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2888" w14:textId="5CD86727" w:rsidR="002C1FEA" w:rsidRDefault="002C1FEA" w:rsidP="00723D8D">
      <w:pPr>
        <w:rPr>
          <w:b/>
          <w:bCs/>
          <w:color w:val="00B0F0"/>
          <w:sz w:val="36"/>
          <w:szCs w:val="36"/>
        </w:rPr>
      </w:pPr>
      <w:r>
        <w:rPr>
          <w:b/>
          <w:bCs/>
          <w:noProof/>
          <w:color w:val="00B0F0"/>
          <w:sz w:val="36"/>
          <w:szCs w:val="36"/>
        </w:rPr>
        <w:drawing>
          <wp:inline distT="0" distB="0" distL="0" distR="0" wp14:anchorId="74FA2DF0" wp14:editId="2230004C">
            <wp:extent cx="5943600" cy="870585"/>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870585"/>
                    </a:xfrm>
                    <a:prstGeom prst="rect">
                      <a:avLst/>
                    </a:prstGeom>
                  </pic:spPr>
                </pic:pic>
              </a:graphicData>
            </a:graphic>
          </wp:inline>
        </w:drawing>
      </w:r>
    </w:p>
    <w:p w14:paraId="5C358D2D" w14:textId="7FFC202C" w:rsidR="00723D8D" w:rsidRDefault="00723D8D" w:rsidP="00723D8D">
      <w:pPr>
        <w:rPr>
          <w:b/>
          <w:bCs/>
          <w:color w:val="00B0F0"/>
          <w:sz w:val="36"/>
          <w:szCs w:val="36"/>
        </w:rPr>
      </w:pPr>
      <w:r w:rsidRPr="00D05C9B">
        <w:rPr>
          <w:b/>
          <w:bCs/>
          <w:color w:val="00B0F0"/>
          <w:sz w:val="36"/>
          <w:szCs w:val="36"/>
        </w:rPr>
        <w:t>Job Posting</w:t>
      </w:r>
    </w:p>
    <w:p w14:paraId="0D75E366" w14:textId="705C9A5A" w:rsidR="00723D8D" w:rsidRPr="004F3AF0" w:rsidRDefault="00152298" w:rsidP="00265D66">
      <w:pPr>
        <w:rPr>
          <w:b/>
          <w:bCs/>
          <w:color w:val="2F5496" w:themeColor="accent1" w:themeShade="BF"/>
          <w:sz w:val="28"/>
          <w:szCs w:val="28"/>
        </w:rPr>
      </w:pPr>
      <w:r>
        <w:rPr>
          <w:b/>
          <w:bCs/>
          <w:color w:val="2F5496" w:themeColor="accent1" w:themeShade="BF"/>
          <w:sz w:val="28"/>
          <w:szCs w:val="28"/>
        </w:rPr>
        <w:t>Communications Officer</w:t>
      </w:r>
    </w:p>
    <w:p w14:paraId="126CBEFF" w14:textId="77777777" w:rsidR="00723D8D" w:rsidRPr="00340196" w:rsidRDefault="00723D8D" w:rsidP="00723D8D">
      <w:pPr>
        <w:spacing w:after="0" w:line="240" w:lineRule="auto"/>
      </w:pPr>
    </w:p>
    <w:p w14:paraId="70E7F2CF" w14:textId="77777777" w:rsidR="00723D8D" w:rsidRPr="002C2C5E" w:rsidRDefault="00723D8D" w:rsidP="00723D8D">
      <w:pPr>
        <w:spacing w:after="0" w:line="240" w:lineRule="auto"/>
        <w:rPr>
          <w:rFonts w:ascii="DINPro-Regular" w:hAnsi="DINPro-Regular"/>
          <w:b/>
          <w:sz w:val="24"/>
          <w:szCs w:val="24"/>
        </w:rPr>
      </w:pPr>
      <w:r w:rsidRPr="002C2C5E">
        <w:rPr>
          <w:rFonts w:ascii="DINPro-Regular" w:hAnsi="DINPro-Regular"/>
          <w:b/>
          <w:sz w:val="24"/>
          <w:szCs w:val="24"/>
        </w:rPr>
        <w:t>About Us:</w:t>
      </w:r>
    </w:p>
    <w:p w14:paraId="70BF60DB" w14:textId="63F7DC96" w:rsidR="00723D8D" w:rsidRDefault="00723D8D" w:rsidP="00723D8D">
      <w:pPr>
        <w:spacing w:after="0" w:line="240" w:lineRule="auto"/>
      </w:pPr>
    </w:p>
    <w:p w14:paraId="40EBC492" w14:textId="77777777" w:rsidR="00152298" w:rsidRPr="002C2C5E" w:rsidRDefault="00152298" w:rsidP="002C2C5E">
      <w:pPr>
        <w:pStyle w:val="BodyText"/>
        <w:spacing w:after="120"/>
        <w:jc w:val="left"/>
        <w:rPr>
          <w:rFonts w:ascii="DINPro-Regular" w:hAnsi="DINPro-Regular"/>
          <w:sz w:val="22"/>
          <w:szCs w:val="22"/>
        </w:rPr>
      </w:pPr>
      <w:r w:rsidRPr="002C2C5E">
        <w:rPr>
          <w:rFonts w:ascii="DINPro-Regular" w:hAnsi="DINPro-Regular"/>
          <w:sz w:val="22"/>
          <w:szCs w:val="22"/>
        </w:rPr>
        <w:t xml:space="preserve">The Canadian Nuclear Association (CNA) is a non-profit organization established in 1960 to represent the nuclear industry in Canada. We promote a strong vibrant and expanding nuclear industry that benefits our members, stakeholders and all Canadians. </w:t>
      </w:r>
    </w:p>
    <w:p w14:paraId="62084D1E" w14:textId="353F7CCB" w:rsidR="00152298" w:rsidRPr="002C2C5E" w:rsidRDefault="00152298" w:rsidP="002C2C5E">
      <w:pPr>
        <w:pStyle w:val="BodyText"/>
        <w:spacing w:after="120"/>
        <w:jc w:val="left"/>
        <w:rPr>
          <w:rFonts w:ascii="DINPro-Regular" w:hAnsi="DINPro-Regular"/>
          <w:sz w:val="22"/>
          <w:szCs w:val="22"/>
        </w:rPr>
      </w:pPr>
      <w:r w:rsidRPr="002C2C5E">
        <w:rPr>
          <w:rFonts w:ascii="DINPro-Regular" w:hAnsi="DINPro-Regular"/>
          <w:sz w:val="22"/>
          <w:szCs w:val="22"/>
        </w:rPr>
        <w:t xml:space="preserve">The CNA’s purpose is to lead and focus dialogue with and among key stakeholders concerning Canada’s nuclear future and to </w:t>
      </w:r>
      <w:r w:rsidR="003F1ECE" w:rsidRPr="002C2C5E">
        <w:rPr>
          <w:rFonts w:ascii="DINPro-Regular" w:hAnsi="DINPro-Regular"/>
          <w:sz w:val="22"/>
          <w:szCs w:val="22"/>
        </w:rPr>
        <w:t>be known as</w:t>
      </w:r>
      <w:r w:rsidR="0037142C" w:rsidRPr="002C2C5E">
        <w:rPr>
          <w:rFonts w:ascii="DINPro-Regular" w:hAnsi="DINPro-Regular"/>
          <w:sz w:val="22"/>
          <w:szCs w:val="22"/>
        </w:rPr>
        <w:t xml:space="preserve"> </w:t>
      </w:r>
      <w:r w:rsidRPr="002C2C5E">
        <w:rPr>
          <w:rFonts w:ascii="DINPro-Regular" w:hAnsi="DINPro-Regular"/>
          <w:sz w:val="22"/>
          <w:szCs w:val="22"/>
        </w:rPr>
        <w:t xml:space="preserve">the voice of the industry. To this end, CNA offers a range of services: regulatory and government affairs; research and policy development; advocacy to advance member-relevant interests in the political and public spheres and, programs and external and member communications to support the association’s objectives. </w:t>
      </w:r>
    </w:p>
    <w:p w14:paraId="5B99E46C" w14:textId="77777777" w:rsidR="00265D66" w:rsidRPr="002C2C5E" w:rsidRDefault="00265D66" w:rsidP="00723D8D">
      <w:pPr>
        <w:spacing w:after="0" w:line="240" w:lineRule="auto"/>
        <w:rPr>
          <w:rFonts w:ascii="DINPro-Regular" w:hAnsi="DINPro-Regular"/>
          <w:b/>
          <w:sz w:val="24"/>
          <w:szCs w:val="24"/>
        </w:rPr>
      </w:pPr>
    </w:p>
    <w:p w14:paraId="78F39B34" w14:textId="77777777" w:rsidR="00723D8D" w:rsidRPr="002C2C5E" w:rsidRDefault="00723D8D" w:rsidP="00723D8D">
      <w:pPr>
        <w:spacing w:after="0" w:line="240" w:lineRule="auto"/>
        <w:rPr>
          <w:rFonts w:ascii="DINPro-Regular" w:hAnsi="DINPro-Regular"/>
          <w:b/>
          <w:sz w:val="24"/>
          <w:szCs w:val="24"/>
        </w:rPr>
      </w:pPr>
      <w:r w:rsidRPr="002C2C5E">
        <w:rPr>
          <w:rFonts w:ascii="DINPro-Regular" w:hAnsi="DINPro-Regular"/>
          <w:b/>
          <w:sz w:val="24"/>
          <w:szCs w:val="24"/>
        </w:rPr>
        <w:t>What we are looking for:</w:t>
      </w:r>
    </w:p>
    <w:p w14:paraId="30885C80" w14:textId="0A68F38A" w:rsidR="00E35A40" w:rsidRPr="002C2C5E" w:rsidRDefault="00723D8D" w:rsidP="00E35A40">
      <w:pPr>
        <w:pStyle w:val="BodyText"/>
        <w:spacing w:after="120"/>
        <w:jc w:val="left"/>
        <w:rPr>
          <w:rFonts w:ascii="DINPro-Regular" w:hAnsi="DINPro-Regular"/>
          <w:sz w:val="22"/>
          <w:szCs w:val="22"/>
        </w:rPr>
      </w:pPr>
      <w:r w:rsidRPr="002C2C5E">
        <w:rPr>
          <w:rFonts w:ascii="DINPro-Regular" w:hAnsi="DINPro-Regular"/>
          <w:sz w:val="22"/>
          <w:szCs w:val="22"/>
        </w:rPr>
        <w:t>We are seeking a</w:t>
      </w:r>
      <w:r w:rsidR="00A26B0C" w:rsidRPr="002C2C5E">
        <w:rPr>
          <w:rFonts w:ascii="DINPro-Regular" w:hAnsi="DINPro-Regular"/>
          <w:sz w:val="22"/>
          <w:szCs w:val="22"/>
        </w:rPr>
        <w:t xml:space="preserve">n </w:t>
      </w:r>
      <w:r w:rsidR="003C27FE">
        <w:rPr>
          <w:rFonts w:ascii="DINPro-Regular" w:hAnsi="DINPro-Regular"/>
          <w:sz w:val="22"/>
          <w:szCs w:val="22"/>
        </w:rPr>
        <w:t>intermediate-level</w:t>
      </w:r>
      <w:r w:rsidR="00A26B0C" w:rsidRPr="002C2C5E">
        <w:rPr>
          <w:rFonts w:ascii="DINPro-Regular" w:hAnsi="DINPro-Regular"/>
          <w:sz w:val="22"/>
          <w:szCs w:val="22"/>
        </w:rPr>
        <w:t xml:space="preserve"> communications generalist </w:t>
      </w:r>
      <w:r w:rsidR="00E35A40" w:rsidRPr="002C2C5E">
        <w:rPr>
          <w:rFonts w:ascii="DINPro-Regular" w:hAnsi="DINPro-Regular"/>
          <w:sz w:val="22"/>
          <w:szCs w:val="22"/>
        </w:rPr>
        <w:t>to perform a wide range of communications and social media functions in support of an ongoing communications program promoting the Canadian nuclear sector both domestically and internationally.</w:t>
      </w:r>
    </w:p>
    <w:p w14:paraId="6B063828" w14:textId="4F8013E5" w:rsidR="00BA74B3" w:rsidRPr="002C2C5E" w:rsidRDefault="00723D8D" w:rsidP="00E35A40">
      <w:pPr>
        <w:pStyle w:val="BodyText"/>
        <w:spacing w:after="120"/>
        <w:jc w:val="left"/>
        <w:rPr>
          <w:rFonts w:ascii="DINPro-Regular" w:hAnsi="DINPro-Regular"/>
          <w:sz w:val="22"/>
          <w:szCs w:val="22"/>
        </w:rPr>
      </w:pPr>
      <w:r w:rsidRPr="002C2C5E">
        <w:rPr>
          <w:rFonts w:ascii="DINPro-Regular" w:hAnsi="DINPro-Regular"/>
          <w:sz w:val="22"/>
          <w:szCs w:val="22"/>
        </w:rPr>
        <w:t xml:space="preserve">The position reports to the Director of </w:t>
      </w:r>
      <w:r w:rsidR="00B331DC" w:rsidRPr="002C2C5E">
        <w:rPr>
          <w:rFonts w:ascii="DINPro-Regular" w:hAnsi="DINPro-Regular"/>
          <w:sz w:val="22"/>
          <w:szCs w:val="22"/>
        </w:rPr>
        <w:t>Communications</w:t>
      </w:r>
      <w:r w:rsidR="00D072E5" w:rsidRPr="002C2C5E">
        <w:rPr>
          <w:rFonts w:ascii="DINPro-Regular" w:hAnsi="DINPro-Regular"/>
          <w:sz w:val="22"/>
          <w:szCs w:val="22"/>
        </w:rPr>
        <w:t>.  We</w:t>
      </w:r>
      <w:r w:rsidR="00E35A40" w:rsidRPr="002C2C5E">
        <w:rPr>
          <w:rFonts w:ascii="DINPro-Regular" w:hAnsi="DINPro-Regular"/>
          <w:sz w:val="22"/>
          <w:szCs w:val="22"/>
        </w:rPr>
        <w:t xml:space="preserve"> are a small and nimble </w:t>
      </w:r>
      <w:r w:rsidR="002C1FEA" w:rsidRPr="002C2C5E">
        <w:rPr>
          <w:rFonts w:ascii="DINPro-Regular" w:hAnsi="DINPro-Regular"/>
          <w:sz w:val="22"/>
          <w:szCs w:val="22"/>
        </w:rPr>
        <w:t>team,</w:t>
      </w:r>
      <w:r w:rsidR="00E35A40" w:rsidRPr="002C2C5E">
        <w:rPr>
          <w:rFonts w:ascii="DINPro-Regular" w:hAnsi="DINPro-Regular"/>
          <w:sz w:val="22"/>
          <w:szCs w:val="22"/>
        </w:rPr>
        <w:t xml:space="preserve"> and </w:t>
      </w:r>
      <w:r w:rsidR="002C2C5E" w:rsidRPr="002C2C5E">
        <w:rPr>
          <w:rFonts w:ascii="DINPro-Regular" w:hAnsi="DINPro-Regular"/>
          <w:sz w:val="22"/>
          <w:szCs w:val="22"/>
        </w:rPr>
        <w:t>we are</w:t>
      </w:r>
      <w:r w:rsidR="00B01812" w:rsidRPr="002C2C5E">
        <w:rPr>
          <w:rFonts w:ascii="DINPro-Regular" w:hAnsi="DINPro-Regular"/>
          <w:sz w:val="22"/>
          <w:szCs w:val="22"/>
        </w:rPr>
        <w:t xml:space="preserve"> looking for someone that loves </w:t>
      </w:r>
      <w:r w:rsidR="00193090" w:rsidRPr="002C2C5E">
        <w:rPr>
          <w:rFonts w:ascii="DINPro-Regular" w:hAnsi="DINPro-Regular"/>
          <w:sz w:val="22"/>
          <w:szCs w:val="22"/>
        </w:rPr>
        <w:t>learning</w:t>
      </w:r>
      <w:r w:rsidR="003F1ECE" w:rsidRPr="002C2C5E">
        <w:rPr>
          <w:rFonts w:ascii="DINPro-Regular" w:hAnsi="DINPro-Regular"/>
          <w:sz w:val="22"/>
          <w:szCs w:val="22"/>
        </w:rPr>
        <w:t>, in support of continuous improvement</w:t>
      </w:r>
      <w:r w:rsidR="00691163" w:rsidRPr="002C2C5E">
        <w:rPr>
          <w:rFonts w:ascii="DINPro-Regular" w:hAnsi="DINPro-Regular"/>
          <w:sz w:val="22"/>
          <w:szCs w:val="22"/>
        </w:rPr>
        <w:t xml:space="preserve">.  </w:t>
      </w:r>
      <w:r w:rsidR="0009132F" w:rsidRPr="002C2C5E">
        <w:rPr>
          <w:rFonts w:ascii="DINPro-Regular" w:hAnsi="DINPro-Regular"/>
          <w:sz w:val="22"/>
          <w:szCs w:val="22"/>
        </w:rPr>
        <w:t xml:space="preserve">You are passionate about delivering the right messages to our members and stakeholders and evaluating results. </w:t>
      </w:r>
      <w:r w:rsidR="00AC6D1E" w:rsidRPr="002C2C5E">
        <w:rPr>
          <w:rFonts w:ascii="DINPro-Regular" w:hAnsi="DINPro-Regular"/>
          <w:sz w:val="22"/>
          <w:szCs w:val="22"/>
        </w:rPr>
        <w:t>You love seeking out</w:t>
      </w:r>
      <w:r w:rsidR="00B35563" w:rsidRPr="002C2C5E">
        <w:rPr>
          <w:rFonts w:ascii="DINPro-Regular" w:hAnsi="DINPro-Regular"/>
          <w:sz w:val="22"/>
          <w:szCs w:val="22"/>
        </w:rPr>
        <w:t xml:space="preserve"> best practice communication tools and </w:t>
      </w:r>
      <w:r w:rsidR="00193090" w:rsidRPr="002C2C5E">
        <w:rPr>
          <w:rFonts w:ascii="DINPro-Regular" w:hAnsi="DINPro-Regular"/>
          <w:sz w:val="22"/>
          <w:szCs w:val="22"/>
        </w:rPr>
        <w:t xml:space="preserve">working </w:t>
      </w:r>
      <w:r w:rsidR="002C2C5E" w:rsidRPr="002C2C5E">
        <w:rPr>
          <w:rFonts w:ascii="DINPro-Regular" w:hAnsi="DINPro-Regular"/>
          <w:sz w:val="22"/>
          <w:szCs w:val="22"/>
        </w:rPr>
        <w:t>independently yet</w:t>
      </w:r>
      <w:r w:rsidR="003F1ECE" w:rsidRPr="002C2C5E">
        <w:rPr>
          <w:rFonts w:ascii="DINPro-Regular" w:hAnsi="DINPro-Regular"/>
          <w:sz w:val="22"/>
          <w:szCs w:val="22"/>
        </w:rPr>
        <w:t xml:space="preserve"> are</w:t>
      </w:r>
      <w:r w:rsidR="00AC6D1E" w:rsidRPr="002C2C5E">
        <w:rPr>
          <w:rFonts w:ascii="DINPro-Regular" w:hAnsi="DINPro-Regular"/>
          <w:sz w:val="22"/>
          <w:szCs w:val="22"/>
        </w:rPr>
        <w:t xml:space="preserve"> equally interested in working as a team by</w:t>
      </w:r>
      <w:r w:rsidR="00193090" w:rsidRPr="002C2C5E">
        <w:rPr>
          <w:rFonts w:ascii="DINPro-Regular" w:hAnsi="DINPro-Regular"/>
          <w:sz w:val="22"/>
          <w:szCs w:val="22"/>
        </w:rPr>
        <w:t xml:space="preserve"> pulling a deliverable together in a collaborative environment.</w:t>
      </w:r>
      <w:r w:rsidRPr="002C2C5E">
        <w:rPr>
          <w:rFonts w:ascii="DINPro-Regular" w:hAnsi="DINPro-Regular"/>
          <w:sz w:val="22"/>
          <w:szCs w:val="22"/>
        </w:rPr>
        <w:t xml:space="preserve">  </w:t>
      </w:r>
    </w:p>
    <w:p w14:paraId="7E2054B4" w14:textId="77777777" w:rsidR="00723D8D" w:rsidRPr="002C2C5E" w:rsidRDefault="00723D8D" w:rsidP="00723D8D">
      <w:pPr>
        <w:spacing w:after="0" w:line="240" w:lineRule="auto"/>
        <w:rPr>
          <w:rFonts w:ascii="DINPro-Regular" w:hAnsi="DINPro-Regular"/>
          <w:b/>
          <w:sz w:val="24"/>
          <w:szCs w:val="24"/>
        </w:rPr>
      </w:pPr>
    </w:p>
    <w:p w14:paraId="395E7307" w14:textId="1BADF614" w:rsidR="00723D8D" w:rsidRPr="002C2C5E" w:rsidRDefault="00723D8D" w:rsidP="002C2C5E">
      <w:pPr>
        <w:spacing w:after="0" w:line="240" w:lineRule="auto"/>
        <w:rPr>
          <w:rFonts w:ascii="DINPro-Regular" w:hAnsi="DINPro-Regular"/>
          <w:b/>
          <w:sz w:val="24"/>
          <w:szCs w:val="24"/>
        </w:rPr>
      </w:pPr>
      <w:r w:rsidRPr="002C2C5E">
        <w:rPr>
          <w:rFonts w:ascii="DINPro-Regular" w:hAnsi="DINPro-Regular"/>
          <w:b/>
          <w:sz w:val="24"/>
          <w:szCs w:val="24"/>
        </w:rPr>
        <w:t>In this role you</w:t>
      </w:r>
      <w:r w:rsidR="002C2C5E">
        <w:rPr>
          <w:rFonts w:ascii="DINPro-Regular" w:hAnsi="DINPro-Regular"/>
          <w:b/>
          <w:sz w:val="24"/>
          <w:szCs w:val="24"/>
        </w:rPr>
        <w:t xml:space="preserve"> will</w:t>
      </w:r>
      <w:r w:rsidRPr="002C2C5E">
        <w:rPr>
          <w:rFonts w:ascii="DINPro-Regular" w:hAnsi="DINPro-Regular"/>
          <w:b/>
          <w:sz w:val="24"/>
          <w:szCs w:val="24"/>
        </w:rPr>
        <w:t xml:space="preserve"> be:</w:t>
      </w:r>
    </w:p>
    <w:p w14:paraId="196F0500" w14:textId="6D3ECA99" w:rsidR="00BE3C9B" w:rsidRDefault="005A12B6" w:rsidP="002C2C5E">
      <w:pPr>
        <w:pStyle w:val="BodyText"/>
        <w:spacing w:after="120"/>
        <w:jc w:val="left"/>
        <w:rPr>
          <w:rFonts w:ascii="DINPro-Regular" w:hAnsi="DINPro-Regular"/>
          <w:sz w:val="22"/>
          <w:szCs w:val="22"/>
        </w:rPr>
      </w:pPr>
      <w:r>
        <w:rPr>
          <w:rFonts w:ascii="DINPro-Regular" w:hAnsi="DINPro-Regular"/>
          <w:sz w:val="22"/>
          <w:szCs w:val="22"/>
        </w:rPr>
        <w:t xml:space="preserve">Writing </w:t>
      </w:r>
      <w:r w:rsidR="0036204B">
        <w:rPr>
          <w:rFonts w:ascii="DINPro-Regular" w:hAnsi="DINPro-Regular"/>
          <w:sz w:val="22"/>
          <w:szCs w:val="22"/>
        </w:rPr>
        <w:t xml:space="preserve">– it </w:t>
      </w:r>
      <w:r>
        <w:rPr>
          <w:rFonts w:ascii="DINPro-Regular" w:hAnsi="DINPro-Regular"/>
          <w:sz w:val="22"/>
          <w:szCs w:val="22"/>
        </w:rPr>
        <w:t>is</w:t>
      </w:r>
      <w:r w:rsidR="00EA36E0" w:rsidRPr="002C2C5E">
        <w:rPr>
          <w:rFonts w:ascii="DINPro-Regular" w:hAnsi="DINPro-Regular"/>
          <w:sz w:val="22"/>
          <w:szCs w:val="22"/>
        </w:rPr>
        <w:t xml:space="preserve"> a large part of this role</w:t>
      </w:r>
      <w:r w:rsidR="003F1ECE" w:rsidRPr="002C2C5E">
        <w:rPr>
          <w:rFonts w:ascii="DINPro-Regular" w:hAnsi="DINPro-Regular"/>
          <w:sz w:val="22"/>
          <w:szCs w:val="22"/>
        </w:rPr>
        <w:t>. You</w:t>
      </w:r>
      <w:r w:rsidR="00EA36E0" w:rsidRPr="002C2C5E">
        <w:rPr>
          <w:rFonts w:ascii="DINPro-Regular" w:hAnsi="DINPro-Regular"/>
          <w:sz w:val="22"/>
          <w:szCs w:val="22"/>
        </w:rPr>
        <w:t xml:space="preserve"> will be writing for the President, Board and </w:t>
      </w:r>
      <w:r w:rsidR="003F1ECE" w:rsidRPr="002C2C5E">
        <w:rPr>
          <w:rFonts w:ascii="DINPro-Regular" w:hAnsi="DINPro-Regular"/>
          <w:sz w:val="22"/>
          <w:szCs w:val="22"/>
        </w:rPr>
        <w:t xml:space="preserve">members of the </w:t>
      </w:r>
      <w:r w:rsidR="00EA36E0" w:rsidRPr="002C2C5E">
        <w:rPr>
          <w:rFonts w:ascii="DINPro-Regular" w:hAnsi="DINPro-Regular"/>
          <w:sz w:val="22"/>
          <w:szCs w:val="22"/>
        </w:rPr>
        <w:t>senior leadership team by preparing key communications material for both internal and external audiences</w:t>
      </w:r>
      <w:r w:rsidR="00691163" w:rsidRPr="002C2C5E">
        <w:rPr>
          <w:rFonts w:ascii="DINPro-Regular" w:hAnsi="DINPro-Regular"/>
          <w:sz w:val="22"/>
          <w:szCs w:val="22"/>
        </w:rPr>
        <w:t>. You</w:t>
      </w:r>
      <w:r w:rsidR="00EA36E0" w:rsidRPr="002C2C5E">
        <w:rPr>
          <w:rFonts w:ascii="DINPro-Regular" w:hAnsi="DINPro-Regular"/>
          <w:sz w:val="22"/>
          <w:szCs w:val="22"/>
        </w:rPr>
        <w:t xml:space="preserve"> will have the opportunity to build and maintain strong relationships with members, key stakeholders and the public. </w:t>
      </w:r>
      <w:r w:rsidR="007B0B19" w:rsidRPr="002C2C5E">
        <w:rPr>
          <w:rFonts w:ascii="DINPro-Regular" w:hAnsi="DINPro-Regular"/>
          <w:sz w:val="22"/>
          <w:szCs w:val="22"/>
        </w:rPr>
        <w:t xml:space="preserve">You </w:t>
      </w:r>
      <w:r w:rsidR="0036204B">
        <w:rPr>
          <w:rFonts w:ascii="DINPro-Regular" w:hAnsi="DINPro-Regular"/>
          <w:sz w:val="22"/>
          <w:szCs w:val="22"/>
        </w:rPr>
        <w:t xml:space="preserve">also </w:t>
      </w:r>
      <w:r w:rsidR="00EA36E0" w:rsidRPr="002C2C5E">
        <w:rPr>
          <w:rFonts w:ascii="DINPro-Regular" w:hAnsi="DINPro-Regular"/>
          <w:sz w:val="22"/>
          <w:szCs w:val="22"/>
        </w:rPr>
        <w:t xml:space="preserve">be responsible for </w:t>
      </w:r>
      <w:r w:rsidR="003F1ECE" w:rsidRPr="002C2C5E">
        <w:rPr>
          <w:rFonts w:ascii="DINPro-Regular" w:hAnsi="DINPro-Regular"/>
          <w:sz w:val="22"/>
          <w:szCs w:val="22"/>
        </w:rPr>
        <w:t xml:space="preserve">items </w:t>
      </w:r>
      <w:r w:rsidR="00EA36E0" w:rsidRPr="002C2C5E">
        <w:rPr>
          <w:rFonts w:ascii="DINPro-Regular" w:hAnsi="DINPro-Regular"/>
          <w:sz w:val="22"/>
          <w:szCs w:val="22"/>
        </w:rPr>
        <w:t xml:space="preserve">related to website management, including content, design, metrics and reporting. You will also be expected to </w:t>
      </w:r>
      <w:r w:rsidR="003F1ECE" w:rsidRPr="002C2C5E">
        <w:rPr>
          <w:rFonts w:ascii="DINPro-Regular" w:hAnsi="DINPro-Regular"/>
          <w:sz w:val="22"/>
          <w:szCs w:val="22"/>
        </w:rPr>
        <w:t xml:space="preserve">identify </w:t>
      </w:r>
      <w:r w:rsidR="002C2C5E" w:rsidRPr="002C2C5E">
        <w:rPr>
          <w:rFonts w:ascii="DINPro-Regular" w:hAnsi="DINPro-Regular"/>
          <w:sz w:val="22"/>
          <w:szCs w:val="22"/>
        </w:rPr>
        <w:t>and,</w:t>
      </w:r>
      <w:r w:rsidR="003F1ECE" w:rsidRPr="002C2C5E">
        <w:rPr>
          <w:rFonts w:ascii="DINPro-Regular" w:hAnsi="DINPro-Regular"/>
          <w:sz w:val="22"/>
          <w:szCs w:val="22"/>
        </w:rPr>
        <w:t xml:space="preserve"> pursue</w:t>
      </w:r>
      <w:r w:rsidR="00EA36E0" w:rsidRPr="002C2C5E">
        <w:rPr>
          <w:rFonts w:ascii="DINPro-Regular" w:hAnsi="DINPro-Regular"/>
          <w:sz w:val="22"/>
          <w:szCs w:val="22"/>
        </w:rPr>
        <w:t xml:space="preserve"> opportunities and responses related to daily media coverage and ongoing digital and social content</w:t>
      </w:r>
      <w:r w:rsidR="003F1ECE" w:rsidRPr="002C2C5E">
        <w:rPr>
          <w:rFonts w:ascii="DINPro-Regular" w:hAnsi="DINPro-Regular"/>
          <w:sz w:val="22"/>
          <w:szCs w:val="22"/>
        </w:rPr>
        <w:t xml:space="preserve"> and coordinate respective approvals. </w:t>
      </w:r>
      <w:r w:rsidR="007B0B19" w:rsidRPr="002C2C5E">
        <w:rPr>
          <w:rFonts w:ascii="DINPro-Regular" w:hAnsi="DINPro-Regular"/>
          <w:sz w:val="22"/>
          <w:szCs w:val="22"/>
        </w:rPr>
        <w:t xml:space="preserve">In addition, </w:t>
      </w:r>
      <w:r w:rsidR="0036204B" w:rsidRPr="002C2C5E">
        <w:rPr>
          <w:rFonts w:ascii="DINPro-Regular" w:hAnsi="DINPro-Regular"/>
          <w:sz w:val="22"/>
          <w:szCs w:val="22"/>
        </w:rPr>
        <w:t>you will</w:t>
      </w:r>
      <w:r w:rsidR="007B0B19" w:rsidRPr="002C2C5E">
        <w:rPr>
          <w:rFonts w:ascii="DINPro-Regular" w:hAnsi="DINPro-Regular"/>
          <w:sz w:val="22"/>
          <w:szCs w:val="22"/>
        </w:rPr>
        <w:t xml:space="preserve"> </w:t>
      </w:r>
      <w:r w:rsidR="003F1ECE" w:rsidRPr="002C2C5E">
        <w:rPr>
          <w:rFonts w:ascii="DINPro-Regular" w:hAnsi="DINPro-Regular"/>
          <w:sz w:val="22"/>
          <w:szCs w:val="22"/>
        </w:rPr>
        <w:t xml:space="preserve">have the </w:t>
      </w:r>
      <w:r w:rsidR="002C2C5E" w:rsidRPr="002C2C5E">
        <w:rPr>
          <w:rFonts w:ascii="DINPro-Regular" w:hAnsi="DINPro-Regular"/>
          <w:sz w:val="22"/>
          <w:szCs w:val="22"/>
        </w:rPr>
        <w:t>opportunity to</w:t>
      </w:r>
      <w:r w:rsidR="007B0B19" w:rsidRPr="002C2C5E">
        <w:rPr>
          <w:rFonts w:ascii="DINPro-Regular" w:hAnsi="DINPro-Regular"/>
          <w:sz w:val="22"/>
          <w:szCs w:val="22"/>
        </w:rPr>
        <w:t xml:space="preserve"> work </w:t>
      </w:r>
      <w:r w:rsidR="00EA36E0" w:rsidRPr="002C2C5E">
        <w:rPr>
          <w:rFonts w:ascii="DINPro-Regular" w:hAnsi="DINPro-Regular"/>
          <w:sz w:val="22"/>
          <w:szCs w:val="22"/>
        </w:rPr>
        <w:t xml:space="preserve">in collaboration with the Government Relations </w:t>
      </w:r>
      <w:r w:rsidR="007F060F" w:rsidRPr="002C2C5E">
        <w:rPr>
          <w:rFonts w:ascii="DINPro-Regular" w:hAnsi="DINPro-Regular"/>
          <w:sz w:val="22"/>
          <w:szCs w:val="22"/>
        </w:rPr>
        <w:t xml:space="preserve">and Regulatory </w:t>
      </w:r>
      <w:r w:rsidR="003F1ECE" w:rsidRPr="002C2C5E">
        <w:rPr>
          <w:rFonts w:ascii="DINPro-Regular" w:hAnsi="DINPro-Regular"/>
          <w:sz w:val="22"/>
          <w:szCs w:val="22"/>
        </w:rPr>
        <w:t>A</w:t>
      </w:r>
      <w:r w:rsidR="007F060F" w:rsidRPr="002C2C5E">
        <w:rPr>
          <w:rFonts w:ascii="DINPro-Regular" w:hAnsi="DINPro-Regular"/>
          <w:sz w:val="22"/>
          <w:szCs w:val="22"/>
        </w:rPr>
        <w:t xml:space="preserve">ffairs </w:t>
      </w:r>
      <w:r w:rsidR="00EA36E0" w:rsidRPr="002C2C5E">
        <w:rPr>
          <w:rFonts w:ascii="DINPro-Regular" w:hAnsi="DINPro-Regular"/>
          <w:sz w:val="22"/>
          <w:szCs w:val="22"/>
        </w:rPr>
        <w:t>team</w:t>
      </w:r>
      <w:r w:rsidR="007F060F" w:rsidRPr="002C2C5E">
        <w:rPr>
          <w:rFonts w:ascii="DINPro-Regular" w:hAnsi="DINPro-Regular"/>
          <w:sz w:val="22"/>
          <w:szCs w:val="22"/>
        </w:rPr>
        <w:t xml:space="preserve">s </w:t>
      </w:r>
      <w:r w:rsidR="00EA36E0" w:rsidRPr="002C2C5E">
        <w:rPr>
          <w:rFonts w:ascii="DINPro-Regular" w:hAnsi="DINPro-Regular"/>
          <w:sz w:val="22"/>
          <w:szCs w:val="22"/>
        </w:rPr>
        <w:t xml:space="preserve">to provide any communications support that is required. </w:t>
      </w:r>
      <w:r w:rsidR="002C2C5E" w:rsidRPr="002C2C5E">
        <w:rPr>
          <w:rFonts w:ascii="DINPro-Regular" w:hAnsi="DINPro-Regular"/>
          <w:sz w:val="22"/>
          <w:szCs w:val="22"/>
        </w:rPr>
        <w:t>You will</w:t>
      </w:r>
      <w:r w:rsidR="007F060F" w:rsidRPr="002C2C5E">
        <w:rPr>
          <w:rFonts w:ascii="DINPro-Regular" w:hAnsi="DINPro-Regular"/>
          <w:sz w:val="22"/>
          <w:szCs w:val="22"/>
        </w:rPr>
        <w:t xml:space="preserve"> </w:t>
      </w:r>
      <w:r w:rsidR="003F1ECE" w:rsidRPr="002C2C5E">
        <w:rPr>
          <w:rFonts w:ascii="DINPro-Regular" w:hAnsi="DINPro-Regular"/>
          <w:sz w:val="22"/>
          <w:szCs w:val="22"/>
        </w:rPr>
        <w:t xml:space="preserve">be able </w:t>
      </w:r>
      <w:r w:rsidR="002C2C5E" w:rsidRPr="002C2C5E">
        <w:rPr>
          <w:rFonts w:ascii="DINPro-Regular" w:hAnsi="DINPro-Regular"/>
          <w:sz w:val="22"/>
          <w:szCs w:val="22"/>
        </w:rPr>
        <w:t xml:space="preserve">to </w:t>
      </w:r>
      <w:r w:rsidR="002C2C5E" w:rsidRPr="002C2C5E">
        <w:rPr>
          <w:rFonts w:ascii="DINPro-Regular" w:hAnsi="DINPro-Regular"/>
          <w:sz w:val="22"/>
          <w:szCs w:val="22"/>
        </w:rPr>
        <w:lastRenderedPageBreak/>
        <w:t>contribute</w:t>
      </w:r>
      <w:r w:rsidR="00EA36E0" w:rsidRPr="002C2C5E">
        <w:rPr>
          <w:rFonts w:ascii="DINPro-Regular" w:hAnsi="DINPro-Regular"/>
          <w:sz w:val="22"/>
          <w:szCs w:val="22"/>
        </w:rPr>
        <w:t xml:space="preserve"> and deliver on the organization’s </w:t>
      </w:r>
      <w:r w:rsidR="007C3DAD" w:rsidRPr="002C2C5E">
        <w:rPr>
          <w:rFonts w:ascii="DINPro-Regular" w:hAnsi="DINPro-Regular"/>
          <w:sz w:val="22"/>
          <w:szCs w:val="22"/>
        </w:rPr>
        <w:t xml:space="preserve">new </w:t>
      </w:r>
      <w:r w:rsidR="00EA36E0" w:rsidRPr="002C2C5E">
        <w:rPr>
          <w:rFonts w:ascii="DINPro-Regular" w:hAnsi="DINPro-Regular"/>
          <w:sz w:val="22"/>
          <w:szCs w:val="22"/>
        </w:rPr>
        <w:t>strategic plan and supporting communications</w:t>
      </w:r>
      <w:r w:rsidR="003F1ECE" w:rsidRPr="002C2C5E">
        <w:rPr>
          <w:rFonts w:ascii="DINPro-Regular" w:hAnsi="DINPro-Regular"/>
          <w:sz w:val="22"/>
          <w:szCs w:val="22"/>
        </w:rPr>
        <w:t xml:space="preserve"> strategy.</w:t>
      </w:r>
    </w:p>
    <w:p w14:paraId="2486E90F" w14:textId="66A7AE1A" w:rsidR="002C2C5E" w:rsidRDefault="002C2C5E" w:rsidP="002C2C5E">
      <w:pPr>
        <w:pStyle w:val="BodyText"/>
        <w:spacing w:after="120"/>
        <w:jc w:val="left"/>
        <w:rPr>
          <w:rFonts w:ascii="DINPro-Regular" w:hAnsi="DINPro-Regular"/>
          <w:sz w:val="22"/>
          <w:szCs w:val="22"/>
        </w:rPr>
      </w:pPr>
    </w:p>
    <w:p w14:paraId="188CB681" w14:textId="60F45BB4" w:rsidR="00723D8D" w:rsidRPr="002C2C5E" w:rsidRDefault="003F1ECE" w:rsidP="0037142C">
      <w:pPr>
        <w:shd w:val="clear" w:color="auto" w:fill="FFFFFF"/>
        <w:spacing w:line="347" w:lineRule="atLeast"/>
        <w:outlineLvl w:val="2"/>
        <w:rPr>
          <w:rFonts w:ascii="DINPro-Regular" w:hAnsi="DINPro-Regular"/>
          <w:b/>
          <w:sz w:val="24"/>
          <w:szCs w:val="24"/>
        </w:rPr>
      </w:pPr>
      <w:r w:rsidRPr="002C2C5E">
        <w:rPr>
          <w:rFonts w:ascii="DINPro-Regular" w:hAnsi="DINPro-Regular"/>
          <w:b/>
          <w:sz w:val="24"/>
          <w:szCs w:val="24"/>
        </w:rPr>
        <w:t>I</w:t>
      </w:r>
      <w:r w:rsidR="00723D8D" w:rsidRPr="002C2C5E">
        <w:rPr>
          <w:rFonts w:ascii="DINPro-Regular" w:hAnsi="DINPro-Regular"/>
          <w:b/>
          <w:sz w:val="24"/>
          <w:szCs w:val="24"/>
        </w:rPr>
        <w:t>t would be great if you had:</w:t>
      </w:r>
    </w:p>
    <w:p w14:paraId="7491C984" w14:textId="4F9553B5" w:rsidR="00A23A05" w:rsidRPr="002C2C5E" w:rsidRDefault="00A23A05" w:rsidP="00A23A05">
      <w:pPr>
        <w:pStyle w:val="BodyText"/>
        <w:numPr>
          <w:ilvl w:val="0"/>
          <w:numId w:val="2"/>
        </w:numPr>
        <w:spacing w:after="120"/>
        <w:jc w:val="left"/>
        <w:rPr>
          <w:rFonts w:ascii="DINPro-Regular" w:hAnsi="DINPro-Regular"/>
          <w:sz w:val="22"/>
          <w:szCs w:val="22"/>
        </w:rPr>
      </w:pPr>
      <w:r w:rsidRPr="002C2C5E">
        <w:rPr>
          <w:rFonts w:ascii="DINPro-Regular" w:hAnsi="DINPro-Regular"/>
          <w:sz w:val="22"/>
          <w:szCs w:val="22"/>
        </w:rPr>
        <w:t>A University or college degree in journalism, communications, public relations or related field. (A combination of relevant work experience and education will be considered.)</w:t>
      </w:r>
    </w:p>
    <w:p w14:paraId="17ECB974" w14:textId="1447CC41" w:rsidR="00A23A05" w:rsidRPr="002C2C5E" w:rsidRDefault="00A23A05" w:rsidP="00A23A05">
      <w:pPr>
        <w:pStyle w:val="BodyText"/>
        <w:numPr>
          <w:ilvl w:val="0"/>
          <w:numId w:val="2"/>
        </w:numPr>
        <w:spacing w:after="120"/>
        <w:jc w:val="left"/>
        <w:rPr>
          <w:rFonts w:ascii="DINPro-Regular" w:hAnsi="DINPro-Regular"/>
          <w:sz w:val="22"/>
          <w:szCs w:val="22"/>
        </w:rPr>
      </w:pPr>
      <w:r w:rsidRPr="002C2C5E">
        <w:rPr>
          <w:rFonts w:ascii="DINPro-Regular" w:hAnsi="DINPro-Regular"/>
          <w:sz w:val="22"/>
          <w:szCs w:val="22"/>
        </w:rPr>
        <w:t xml:space="preserve">A minimum of </w:t>
      </w:r>
      <w:r w:rsidR="00037674">
        <w:rPr>
          <w:rFonts w:ascii="DINPro-Regular" w:hAnsi="DINPro-Regular"/>
          <w:sz w:val="22"/>
          <w:szCs w:val="22"/>
        </w:rPr>
        <w:t>five-seven</w:t>
      </w:r>
      <w:r w:rsidRPr="002C2C5E">
        <w:rPr>
          <w:rFonts w:ascii="DINPro-Regular" w:hAnsi="DINPro-Regular"/>
          <w:sz w:val="22"/>
          <w:szCs w:val="22"/>
        </w:rPr>
        <w:t xml:space="preserve"> years of job-related work experience, or an equivalent combination of education and experience.</w:t>
      </w:r>
    </w:p>
    <w:p w14:paraId="6F934B37" w14:textId="77777777" w:rsidR="00A23A05" w:rsidRPr="002C2C5E" w:rsidRDefault="00A23A05" w:rsidP="00A23A05">
      <w:pPr>
        <w:pStyle w:val="BodyText"/>
        <w:numPr>
          <w:ilvl w:val="0"/>
          <w:numId w:val="2"/>
        </w:numPr>
        <w:spacing w:after="120"/>
        <w:jc w:val="left"/>
        <w:rPr>
          <w:rFonts w:ascii="DINPro-Regular" w:hAnsi="DINPro-Regular"/>
          <w:sz w:val="22"/>
          <w:szCs w:val="22"/>
        </w:rPr>
      </w:pPr>
      <w:r w:rsidRPr="002C2C5E">
        <w:rPr>
          <w:rFonts w:ascii="DINPro-Regular" w:hAnsi="DINPro-Regular"/>
          <w:sz w:val="22"/>
          <w:szCs w:val="22"/>
        </w:rPr>
        <w:t xml:space="preserve">Very strong writing, editing and organizing skills. </w:t>
      </w:r>
    </w:p>
    <w:p w14:paraId="00B9600A" w14:textId="77777777" w:rsidR="00A23A05" w:rsidRPr="002C2C5E" w:rsidRDefault="00A23A05" w:rsidP="00A23A05">
      <w:pPr>
        <w:pStyle w:val="BodyText"/>
        <w:numPr>
          <w:ilvl w:val="0"/>
          <w:numId w:val="2"/>
        </w:numPr>
        <w:spacing w:after="120"/>
        <w:jc w:val="left"/>
        <w:rPr>
          <w:rFonts w:ascii="DINPro-Regular" w:hAnsi="DINPro-Regular"/>
          <w:sz w:val="22"/>
          <w:szCs w:val="22"/>
        </w:rPr>
      </w:pPr>
      <w:r w:rsidRPr="002C2C5E">
        <w:rPr>
          <w:rFonts w:ascii="DINPro-Regular" w:hAnsi="DINPro-Regular"/>
          <w:sz w:val="22"/>
          <w:szCs w:val="22"/>
        </w:rPr>
        <w:t>Experience in planning and developing a wide array of communication content/material including web content, fact sheets, backgrounders, speeches, and news releases.</w:t>
      </w:r>
    </w:p>
    <w:p w14:paraId="62A61834" w14:textId="77777777" w:rsidR="00A23A05" w:rsidRPr="002C2C5E" w:rsidRDefault="00A23A05" w:rsidP="00A23A05">
      <w:pPr>
        <w:pStyle w:val="BodyText"/>
        <w:numPr>
          <w:ilvl w:val="0"/>
          <w:numId w:val="2"/>
        </w:numPr>
        <w:spacing w:after="120"/>
        <w:jc w:val="left"/>
        <w:rPr>
          <w:rFonts w:ascii="DINPro-Regular" w:hAnsi="DINPro-Regular"/>
          <w:sz w:val="22"/>
          <w:szCs w:val="22"/>
        </w:rPr>
      </w:pPr>
      <w:r w:rsidRPr="002C2C5E">
        <w:rPr>
          <w:rFonts w:ascii="DINPro-Regular" w:hAnsi="DINPro-Regular"/>
          <w:sz w:val="22"/>
          <w:szCs w:val="22"/>
        </w:rPr>
        <w:t>Understanding of and exposure to the Canadian media environment.</w:t>
      </w:r>
    </w:p>
    <w:p w14:paraId="18FB620E" w14:textId="77777777" w:rsidR="00A23A05" w:rsidRPr="002C2C5E" w:rsidRDefault="00A23A05" w:rsidP="00A23A05">
      <w:pPr>
        <w:pStyle w:val="BodyText"/>
        <w:numPr>
          <w:ilvl w:val="0"/>
          <w:numId w:val="2"/>
        </w:numPr>
        <w:spacing w:after="120"/>
        <w:jc w:val="left"/>
        <w:rPr>
          <w:rFonts w:ascii="DINPro-Regular" w:hAnsi="DINPro-Regular"/>
          <w:sz w:val="22"/>
          <w:szCs w:val="22"/>
        </w:rPr>
      </w:pPr>
      <w:r w:rsidRPr="002C2C5E">
        <w:rPr>
          <w:rFonts w:ascii="DINPro-Regular" w:hAnsi="DINPro-Regular"/>
          <w:sz w:val="22"/>
          <w:szCs w:val="22"/>
        </w:rPr>
        <w:t>Experience in media relations and social media.</w:t>
      </w:r>
    </w:p>
    <w:p w14:paraId="7EED65E2" w14:textId="77777777" w:rsidR="00A23A05" w:rsidRDefault="00A23A05" w:rsidP="00A23A05">
      <w:pPr>
        <w:pStyle w:val="BodyText"/>
        <w:numPr>
          <w:ilvl w:val="0"/>
          <w:numId w:val="2"/>
        </w:numPr>
        <w:spacing w:after="120"/>
        <w:jc w:val="left"/>
        <w:rPr>
          <w:rFonts w:ascii="DINPro-Regular" w:hAnsi="DINPro-Regular"/>
          <w:sz w:val="22"/>
          <w:szCs w:val="22"/>
        </w:rPr>
      </w:pPr>
      <w:r w:rsidRPr="002C2C5E">
        <w:rPr>
          <w:rFonts w:ascii="DINPro-Regular" w:hAnsi="DINPro-Regular"/>
          <w:sz w:val="22"/>
          <w:szCs w:val="22"/>
        </w:rPr>
        <w:t>Experience in project management.</w:t>
      </w:r>
    </w:p>
    <w:p w14:paraId="548C6065" w14:textId="63490E41" w:rsidR="009046AE" w:rsidRPr="002C2C5E" w:rsidRDefault="009046AE" w:rsidP="00A23A05">
      <w:pPr>
        <w:pStyle w:val="BodyText"/>
        <w:numPr>
          <w:ilvl w:val="0"/>
          <w:numId w:val="2"/>
        </w:numPr>
        <w:spacing w:after="120"/>
        <w:jc w:val="left"/>
        <w:rPr>
          <w:rFonts w:ascii="DINPro-Regular" w:hAnsi="DINPro-Regular"/>
          <w:sz w:val="22"/>
          <w:szCs w:val="22"/>
        </w:rPr>
      </w:pPr>
      <w:r>
        <w:rPr>
          <w:rFonts w:ascii="DINPro-Regular" w:hAnsi="DINPro-Regular"/>
          <w:sz w:val="22"/>
          <w:szCs w:val="22"/>
        </w:rPr>
        <w:t>E</w:t>
      </w:r>
      <w:r w:rsidRPr="009046AE">
        <w:rPr>
          <w:rFonts w:ascii="DINPro-Regular" w:hAnsi="DINPro-Regular"/>
          <w:sz w:val="22"/>
          <w:szCs w:val="22"/>
        </w:rPr>
        <w:t>xperience supporting the promotion and marketing of public events</w:t>
      </w:r>
    </w:p>
    <w:p w14:paraId="746A9525" w14:textId="77777777" w:rsidR="00A23A05" w:rsidRPr="002C2C5E" w:rsidRDefault="00A23A05" w:rsidP="00A23A05">
      <w:pPr>
        <w:pStyle w:val="BodyText"/>
        <w:numPr>
          <w:ilvl w:val="0"/>
          <w:numId w:val="2"/>
        </w:numPr>
        <w:spacing w:after="120"/>
        <w:jc w:val="left"/>
        <w:rPr>
          <w:rFonts w:ascii="DINPro-Regular" w:hAnsi="DINPro-Regular"/>
          <w:sz w:val="22"/>
          <w:szCs w:val="22"/>
        </w:rPr>
      </w:pPr>
      <w:r w:rsidRPr="002C2C5E">
        <w:rPr>
          <w:rFonts w:ascii="DINPro-Regular" w:hAnsi="DINPro-Regular"/>
          <w:sz w:val="22"/>
          <w:szCs w:val="22"/>
        </w:rPr>
        <w:t xml:space="preserve">Experience working with a CMS and basic knowledge of html. </w:t>
      </w:r>
    </w:p>
    <w:p w14:paraId="4FF453EF" w14:textId="68F05A2C" w:rsidR="00723D8D" w:rsidRPr="002C2C5E" w:rsidRDefault="00723D8D" w:rsidP="00723D8D">
      <w:pPr>
        <w:numPr>
          <w:ilvl w:val="0"/>
          <w:numId w:val="2"/>
        </w:numPr>
        <w:shd w:val="clear" w:color="auto" w:fill="FFFFFF"/>
        <w:spacing w:before="100" w:beforeAutospacing="1" w:after="100" w:afterAutospacing="1" w:line="240" w:lineRule="auto"/>
        <w:rPr>
          <w:rFonts w:ascii="DINPro-Regular" w:eastAsia="Times New Roman" w:hAnsi="DINPro-Regular" w:cstheme="minorHAnsi"/>
          <w:color w:val="2D2D2D"/>
          <w:sz w:val="24"/>
          <w:szCs w:val="24"/>
          <w:lang w:eastAsia="en-CA"/>
        </w:rPr>
      </w:pPr>
      <w:r w:rsidRPr="002C2C5E">
        <w:rPr>
          <w:rFonts w:ascii="DINPro-Regular" w:eastAsia="Times New Roman" w:hAnsi="DINPro-Regular" w:cstheme="minorHAnsi"/>
          <w:color w:val="2D2D2D"/>
          <w:sz w:val="24"/>
          <w:szCs w:val="24"/>
          <w:lang w:eastAsia="en-CA"/>
        </w:rPr>
        <w:t xml:space="preserve">Experience interacting with </w:t>
      </w:r>
      <w:r w:rsidR="009046AE">
        <w:rPr>
          <w:rFonts w:ascii="DINPro-Regular" w:eastAsia="Times New Roman" w:hAnsi="DINPro-Regular" w:cstheme="minorHAnsi"/>
          <w:color w:val="2D2D2D"/>
          <w:sz w:val="24"/>
          <w:szCs w:val="24"/>
          <w:lang w:eastAsia="en-CA"/>
        </w:rPr>
        <w:t>executive-level</w:t>
      </w:r>
      <w:r w:rsidRPr="002C2C5E">
        <w:rPr>
          <w:rFonts w:ascii="DINPro-Regular" w:eastAsia="Times New Roman" w:hAnsi="DINPro-Regular" w:cstheme="minorHAnsi"/>
          <w:color w:val="2D2D2D"/>
          <w:sz w:val="24"/>
          <w:szCs w:val="24"/>
          <w:lang w:eastAsia="en-CA"/>
        </w:rPr>
        <w:t xml:space="preserve"> professionals</w:t>
      </w:r>
    </w:p>
    <w:p w14:paraId="6B44D628" w14:textId="77777777" w:rsidR="00723D8D" w:rsidRPr="00A66D24" w:rsidRDefault="00723D8D" w:rsidP="00723D8D">
      <w:pPr>
        <w:numPr>
          <w:ilvl w:val="0"/>
          <w:numId w:val="2"/>
        </w:numPr>
        <w:shd w:val="clear" w:color="auto" w:fill="FFFFFF"/>
        <w:spacing w:before="100" w:beforeAutospacing="1" w:after="100" w:afterAutospacing="1" w:line="240" w:lineRule="auto"/>
        <w:rPr>
          <w:rFonts w:eastAsia="Times New Roman" w:cstheme="minorHAnsi"/>
          <w:color w:val="2D2D2D"/>
          <w:sz w:val="24"/>
          <w:szCs w:val="24"/>
          <w:lang w:eastAsia="en-CA"/>
        </w:rPr>
      </w:pPr>
      <w:r w:rsidRPr="002C2C5E">
        <w:rPr>
          <w:rFonts w:ascii="DINPro-Regular" w:eastAsia="Times New Roman" w:hAnsi="DINPro-Regular" w:cstheme="minorHAnsi"/>
          <w:color w:val="2D2D2D"/>
          <w:sz w:val="24"/>
          <w:szCs w:val="24"/>
          <w:lang w:eastAsia="en-CA"/>
        </w:rPr>
        <w:t>Experience with business software</w:t>
      </w:r>
      <w:r w:rsidRPr="00A66D24">
        <w:rPr>
          <w:rFonts w:eastAsia="Times New Roman" w:cstheme="minorHAnsi"/>
          <w:color w:val="2D2D2D"/>
          <w:sz w:val="24"/>
          <w:szCs w:val="24"/>
          <w:lang w:eastAsia="en-CA"/>
        </w:rPr>
        <w:t xml:space="preserve"> applications and Microsoft Office Suite </w:t>
      </w:r>
    </w:p>
    <w:p w14:paraId="4AD8B0AB" w14:textId="05BC7E13" w:rsidR="00723D8D" w:rsidRPr="002C2C5E" w:rsidRDefault="00723D8D" w:rsidP="002C2C5E">
      <w:pPr>
        <w:shd w:val="clear" w:color="auto" w:fill="FFFFFF"/>
        <w:spacing w:line="347" w:lineRule="atLeast"/>
        <w:outlineLvl w:val="2"/>
        <w:rPr>
          <w:rFonts w:ascii="DINPro-Regular" w:hAnsi="DINPro-Regular"/>
          <w:b/>
          <w:sz w:val="24"/>
          <w:szCs w:val="24"/>
        </w:rPr>
      </w:pPr>
      <w:r w:rsidRPr="002C2C5E">
        <w:rPr>
          <w:rFonts w:ascii="DINPro-Regular" w:hAnsi="DINPro-Regular"/>
          <w:bCs/>
          <w:sz w:val="24"/>
          <w:szCs w:val="24"/>
        </w:rPr>
        <w:t>We</w:t>
      </w:r>
      <w:r w:rsidR="002C2C5E" w:rsidRPr="002C2C5E">
        <w:rPr>
          <w:rFonts w:ascii="DINPro-Regular" w:hAnsi="DINPro-Regular"/>
          <w:bCs/>
          <w:sz w:val="24"/>
          <w:szCs w:val="24"/>
        </w:rPr>
        <w:t xml:space="preserve"> a</w:t>
      </w:r>
      <w:r w:rsidRPr="002C2C5E">
        <w:rPr>
          <w:rFonts w:ascii="DINPro-Regular" w:hAnsi="DINPro-Regular"/>
          <w:bCs/>
          <w:sz w:val="24"/>
          <w:szCs w:val="24"/>
        </w:rPr>
        <w:t>re</w:t>
      </w:r>
      <w:r w:rsidR="00F9446E" w:rsidRPr="002C2C5E">
        <w:rPr>
          <w:rFonts w:ascii="DINPro-Regular" w:hAnsi="DINPro-Regular"/>
          <w:bCs/>
          <w:sz w:val="24"/>
          <w:szCs w:val="24"/>
        </w:rPr>
        <w:t xml:space="preserve"> also</w:t>
      </w:r>
      <w:r w:rsidRPr="002C2C5E">
        <w:rPr>
          <w:rFonts w:ascii="DINPro-Regular" w:hAnsi="DINPro-Regular"/>
          <w:b/>
          <w:sz w:val="24"/>
          <w:szCs w:val="24"/>
        </w:rPr>
        <w:t xml:space="preserve"> looking for these skills and abilities </w:t>
      </w:r>
      <w:r w:rsidR="00BD0F16" w:rsidRPr="002C2C5E">
        <w:rPr>
          <w:rFonts w:ascii="DINPro-Regular" w:hAnsi="DINPro-Regular"/>
          <w:b/>
          <w:sz w:val="24"/>
          <w:szCs w:val="24"/>
        </w:rPr>
        <w:t>that we consider an asset</w:t>
      </w:r>
      <w:r w:rsidRPr="002C2C5E">
        <w:rPr>
          <w:rFonts w:ascii="DINPro-Regular" w:hAnsi="DINPro-Regular"/>
          <w:b/>
          <w:sz w:val="24"/>
          <w:szCs w:val="24"/>
        </w:rPr>
        <w:t>:</w:t>
      </w:r>
    </w:p>
    <w:p w14:paraId="0CD370A1" w14:textId="77777777" w:rsidR="000B6D19" w:rsidRPr="00BE7488" w:rsidRDefault="000B6D19" w:rsidP="000B6D19">
      <w:pPr>
        <w:pStyle w:val="BodyText"/>
        <w:numPr>
          <w:ilvl w:val="0"/>
          <w:numId w:val="2"/>
        </w:numPr>
        <w:spacing w:after="120"/>
        <w:jc w:val="left"/>
        <w:rPr>
          <w:rFonts w:ascii="DINPro-Regular" w:hAnsi="DINPro-Regular"/>
          <w:sz w:val="22"/>
          <w:szCs w:val="22"/>
        </w:rPr>
      </w:pPr>
      <w:r w:rsidRPr="00BE7488">
        <w:rPr>
          <w:rFonts w:ascii="DINPro-Regular" w:hAnsi="DINPro-Regular"/>
          <w:sz w:val="22"/>
          <w:szCs w:val="22"/>
        </w:rPr>
        <w:t>Experience in a science-related field with knowledge of nuclear or energy is an asset.</w:t>
      </w:r>
    </w:p>
    <w:p w14:paraId="2694797A" w14:textId="77777777" w:rsidR="000B6D19" w:rsidRPr="00BE7488" w:rsidRDefault="000B6D19" w:rsidP="000B6D19">
      <w:pPr>
        <w:pStyle w:val="BodyText"/>
        <w:numPr>
          <w:ilvl w:val="0"/>
          <w:numId w:val="2"/>
        </w:numPr>
        <w:spacing w:after="120"/>
        <w:jc w:val="left"/>
        <w:rPr>
          <w:rFonts w:ascii="DINPro-Regular" w:hAnsi="DINPro-Regular"/>
          <w:sz w:val="22"/>
          <w:szCs w:val="22"/>
        </w:rPr>
      </w:pPr>
      <w:r w:rsidRPr="00BE7488">
        <w:rPr>
          <w:rFonts w:ascii="DINPro-Regular" w:hAnsi="DINPro-Regular"/>
          <w:sz w:val="22"/>
          <w:szCs w:val="22"/>
        </w:rPr>
        <w:t>Ability to work in both English and French. Working level of French acceptable.</w:t>
      </w:r>
    </w:p>
    <w:p w14:paraId="2904FE82" w14:textId="77777777" w:rsidR="000B6D19" w:rsidRDefault="000B6D19" w:rsidP="000B6D19">
      <w:pPr>
        <w:pStyle w:val="BodyText"/>
        <w:spacing w:after="120"/>
        <w:jc w:val="left"/>
        <w:rPr>
          <w:rFonts w:ascii="DINPro-Regular" w:hAnsi="DINPro-Regular"/>
        </w:rPr>
      </w:pPr>
    </w:p>
    <w:p w14:paraId="3FA49C1D" w14:textId="53BBCC4A" w:rsidR="000B6D19" w:rsidRPr="002C2C5E" w:rsidRDefault="000B6D19" w:rsidP="000B6D19">
      <w:pPr>
        <w:pStyle w:val="BodyText"/>
        <w:spacing w:after="120"/>
        <w:jc w:val="left"/>
        <w:rPr>
          <w:rFonts w:ascii="DINPro-Regular" w:eastAsiaTheme="minorHAnsi" w:hAnsi="DINPro-Regular" w:cstheme="minorBidi"/>
          <w:szCs w:val="24"/>
        </w:rPr>
      </w:pPr>
      <w:r w:rsidRPr="002C2C5E">
        <w:rPr>
          <w:rFonts w:ascii="DINPro-Regular" w:eastAsiaTheme="minorHAnsi" w:hAnsi="DINPro-Regular" w:cstheme="minorBidi"/>
          <w:szCs w:val="24"/>
        </w:rPr>
        <w:t>Personal Attributes required</w:t>
      </w:r>
      <w:r w:rsidR="0032162C" w:rsidRPr="002C2C5E">
        <w:rPr>
          <w:rFonts w:ascii="DINPro-Regular" w:eastAsiaTheme="minorHAnsi" w:hAnsi="DINPro-Regular" w:cstheme="minorBidi"/>
          <w:szCs w:val="24"/>
        </w:rPr>
        <w:t xml:space="preserve"> for this role include</w:t>
      </w:r>
      <w:r w:rsidRPr="002C2C5E">
        <w:rPr>
          <w:rFonts w:ascii="DINPro-Regular" w:eastAsiaTheme="minorHAnsi" w:hAnsi="DINPro-Regular" w:cstheme="minorBidi"/>
          <w:szCs w:val="24"/>
        </w:rPr>
        <w:t>:</w:t>
      </w:r>
    </w:p>
    <w:p w14:paraId="2905EB0A" w14:textId="77777777" w:rsidR="000B6D19" w:rsidRPr="00BB1C7C" w:rsidRDefault="000B6D19" w:rsidP="000B6D19">
      <w:pPr>
        <w:pStyle w:val="BodyText"/>
        <w:numPr>
          <w:ilvl w:val="0"/>
          <w:numId w:val="2"/>
        </w:numPr>
        <w:spacing w:after="120"/>
        <w:jc w:val="left"/>
        <w:rPr>
          <w:rFonts w:ascii="DINPro-Regular" w:hAnsi="DINPro-Regular"/>
          <w:sz w:val="22"/>
          <w:szCs w:val="22"/>
        </w:rPr>
      </w:pPr>
      <w:r w:rsidRPr="00BB1C7C">
        <w:rPr>
          <w:rFonts w:ascii="DINPro-Regular" w:hAnsi="DINPro-Regular"/>
          <w:sz w:val="22"/>
          <w:szCs w:val="22"/>
        </w:rPr>
        <w:t>Organized and resourceful, able to multi-task with minimal supervision</w:t>
      </w:r>
    </w:p>
    <w:p w14:paraId="6316A4B0" w14:textId="77777777" w:rsidR="000B6D19" w:rsidRPr="00BB1C7C" w:rsidRDefault="000B6D19" w:rsidP="000B6D19">
      <w:pPr>
        <w:pStyle w:val="BodyText"/>
        <w:numPr>
          <w:ilvl w:val="0"/>
          <w:numId w:val="2"/>
        </w:numPr>
        <w:spacing w:after="120"/>
        <w:jc w:val="left"/>
        <w:rPr>
          <w:rFonts w:ascii="DINPro-Regular" w:hAnsi="DINPro-Regular"/>
          <w:sz w:val="22"/>
          <w:szCs w:val="22"/>
        </w:rPr>
      </w:pPr>
      <w:r w:rsidRPr="00BB1C7C">
        <w:rPr>
          <w:rFonts w:ascii="DINPro-Regular" w:hAnsi="DINPro-Regular"/>
          <w:sz w:val="22"/>
          <w:szCs w:val="22"/>
        </w:rPr>
        <w:t>Polite, client-focused, professional manner</w:t>
      </w:r>
    </w:p>
    <w:p w14:paraId="76B8EDC5" w14:textId="77777777" w:rsidR="000B6D19" w:rsidRPr="00BB1C7C" w:rsidRDefault="000B6D19" w:rsidP="000B6D19">
      <w:pPr>
        <w:pStyle w:val="BodyText"/>
        <w:numPr>
          <w:ilvl w:val="0"/>
          <w:numId w:val="2"/>
        </w:numPr>
        <w:spacing w:after="120"/>
        <w:jc w:val="left"/>
        <w:rPr>
          <w:rFonts w:ascii="DINPro-Regular" w:hAnsi="DINPro-Regular"/>
          <w:sz w:val="22"/>
          <w:szCs w:val="22"/>
        </w:rPr>
      </w:pPr>
      <w:r w:rsidRPr="00BB1C7C">
        <w:rPr>
          <w:rFonts w:ascii="DINPro-Regular" w:hAnsi="DINPro-Regular"/>
          <w:sz w:val="22"/>
          <w:szCs w:val="22"/>
        </w:rPr>
        <w:t>Reliable and punctual, can be counted upon to meet commitments</w:t>
      </w:r>
    </w:p>
    <w:p w14:paraId="2F8685BE" w14:textId="77777777" w:rsidR="000B6D19" w:rsidRPr="00BB1C7C" w:rsidRDefault="000B6D19" w:rsidP="000B6D19">
      <w:pPr>
        <w:pStyle w:val="BodyText"/>
        <w:numPr>
          <w:ilvl w:val="0"/>
          <w:numId w:val="2"/>
        </w:numPr>
        <w:spacing w:after="120"/>
        <w:jc w:val="left"/>
        <w:rPr>
          <w:rFonts w:ascii="DINPro-Regular" w:hAnsi="DINPro-Regular"/>
          <w:sz w:val="22"/>
          <w:szCs w:val="22"/>
        </w:rPr>
      </w:pPr>
      <w:r w:rsidRPr="00BB1C7C">
        <w:rPr>
          <w:rFonts w:ascii="DINPro-Regular" w:hAnsi="DINPro-Regular"/>
          <w:sz w:val="22"/>
          <w:szCs w:val="22"/>
        </w:rPr>
        <w:t>Flexible and innovative to adapt and respond to changing needs in a fast-paced environment</w:t>
      </w:r>
    </w:p>
    <w:p w14:paraId="56C5A882" w14:textId="77777777" w:rsidR="000B6D19" w:rsidRPr="00BB1C7C" w:rsidRDefault="000B6D19" w:rsidP="000B6D19">
      <w:pPr>
        <w:pStyle w:val="BodyText"/>
        <w:numPr>
          <w:ilvl w:val="0"/>
          <w:numId w:val="2"/>
        </w:numPr>
        <w:spacing w:after="120"/>
        <w:jc w:val="left"/>
        <w:rPr>
          <w:rFonts w:ascii="DINPro-Regular" w:hAnsi="DINPro-Regular"/>
          <w:sz w:val="22"/>
          <w:szCs w:val="22"/>
        </w:rPr>
      </w:pPr>
      <w:r w:rsidRPr="00BB1C7C">
        <w:rPr>
          <w:rFonts w:ascii="DINPro-Regular" w:hAnsi="DINPro-Regular"/>
          <w:sz w:val="22"/>
          <w:szCs w:val="22"/>
        </w:rPr>
        <w:t>Ability to communicate in a clear and concise manner, both orally (in person and by telephone) and in writing</w:t>
      </w:r>
    </w:p>
    <w:p w14:paraId="77DE5EF0" w14:textId="77777777" w:rsidR="000B6D19" w:rsidRPr="00BB1C7C" w:rsidRDefault="000B6D19" w:rsidP="000B6D19">
      <w:pPr>
        <w:pStyle w:val="BodyText"/>
        <w:numPr>
          <w:ilvl w:val="0"/>
          <w:numId w:val="2"/>
        </w:numPr>
        <w:spacing w:after="120"/>
        <w:jc w:val="left"/>
        <w:rPr>
          <w:rFonts w:ascii="DINPro-Regular" w:hAnsi="DINPro-Regular"/>
          <w:sz w:val="22"/>
          <w:szCs w:val="22"/>
        </w:rPr>
      </w:pPr>
      <w:r w:rsidRPr="00BB1C7C">
        <w:rPr>
          <w:rFonts w:ascii="DINPro-Regular" w:hAnsi="DINPro-Regular"/>
          <w:sz w:val="22"/>
          <w:szCs w:val="22"/>
        </w:rPr>
        <w:t>Strong attention to detail and ability to manage multiple priorities concurrently</w:t>
      </w:r>
    </w:p>
    <w:p w14:paraId="28ED039E" w14:textId="2B6FC81D" w:rsidR="000B6D19" w:rsidRDefault="000B6D19" w:rsidP="000B6D19">
      <w:pPr>
        <w:pStyle w:val="BodyText"/>
        <w:numPr>
          <w:ilvl w:val="0"/>
          <w:numId w:val="2"/>
        </w:numPr>
        <w:spacing w:after="120"/>
        <w:jc w:val="left"/>
        <w:rPr>
          <w:rFonts w:ascii="DINPro-Regular" w:hAnsi="DINPro-Regular"/>
          <w:sz w:val="22"/>
          <w:szCs w:val="22"/>
        </w:rPr>
      </w:pPr>
      <w:r w:rsidRPr="00BB1C7C">
        <w:rPr>
          <w:rFonts w:ascii="DINPro-Regular" w:hAnsi="DINPro-Regular"/>
          <w:sz w:val="22"/>
          <w:szCs w:val="22"/>
        </w:rPr>
        <w:t>Ability to exercise independent judgment and discretion in handling confidential matters and interacting with management staff and visitors</w:t>
      </w:r>
    </w:p>
    <w:p w14:paraId="7A5CB85A" w14:textId="23C86AA5" w:rsidR="00E65060" w:rsidRPr="00BB1C7C" w:rsidRDefault="009D00D6" w:rsidP="000B6D19">
      <w:pPr>
        <w:pStyle w:val="BodyText"/>
        <w:numPr>
          <w:ilvl w:val="0"/>
          <w:numId w:val="2"/>
        </w:numPr>
        <w:spacing w:after="120"/>
        <w:jc w:val="left"/>
        <w:rPr>
          <w:rFonts w:ascii="DINPro-Regular" w:hAnsi="DINPro-Regular"/>
          <w:sz w:val="22"/>
          <w:szCs w:val="22"/>
        </w:rPr>
      </w:pPr>
      <w:r>
        <w:rPr>
          <w:rFonts w:ascii="DINPro-Regular" w:hAnsi="DINPro-Regular"/>
          <w:sz w:val="22"/>
          <w:szCs w:val="22"/>
        </w:rPr>
        <w:lastRenderedPageBreak/>
        <w:t>Collaboration</w:t>
      </w:r>
      <w:r w:rsidR="00E65060">
        <w:rPr>
          <w:rFonts w:ascii="DINPro-Regular" w:hAnsi="DINPro-Regular"/>
          <w:sz w:val="22"/>
          <w:szCs w:val="22"/>
        </w:rPr>
        <w:t xml:space="preserve"> which requires patience and a commitment to teamwork and understanding that everyone has their own style</w:t>
      </w:r>
    </w:p>
    <w:p w14:paraId="7FFF173A" w14:textId="0D008483" w:rsidR="002C2C5E" w:rsidRDefault="002C2C5E" w:rsidP="0037142C">
      <w:pPr>
        <w:rPr>
          <w:b/>
        </w:rPr>
      </w:pPr>
    </w:p>
    <w:p w14:paraId="660A223B" w14:textId="4BA206C3" w:rsidR="005C7C24" w:rsidRPr="005C7C24" w:rsidRDefault="0046793D" w:rsidP="0037142C">
      <w:pPr>
        <w:rPr>
          <w:b/>
        </w:rPr>
      </w:pPr>
      <w:r>
        <w:rPr>
          <w:b/>
        </w:rPr>
        <w:t xml:space="preserve">As </w:t>
      </w:r>
      <w:r w:rsidR="000C3A8E">
        <w:rPr>
          <w:b/>
        </w:rPr>
        <w:t xml:space="preserve">a member of the CNA team, </w:t>
      </w:r>
      <w:r>
        <w:rPr>
          <w:b/>
        </w:rPr>
        <w:t>w</w:t>
      </w:r>
      <w:r w:rsidR="00E13A31">
        <w:rPr>
          <w:b/>
        </w:rPr>
        <w:t xml:space="preserve">e </w:t>
      </w:r>
      <w:r w:rsidR="005C7C24" w:rsidRPr="005C7C24">
        <w:rPr>
          <w:b/>
        </w:rPr>
        <w:t xml:space="preserve">have </w:t>
      </w:r>
      <w:r w:rsidR="00E13A31">
        <w:rPr>
          <w:b/>
        </w:rPr>
        <w:t xml:space="preserve">this </w:t>
      </w:r>
      <w:r w:rsidR="005C7C24" w:rsidRPr="005C7C24">
        <w:rPr>
          <w:b/>
        </w:rPr>
        <w:t>to offer you:</w:t>
      </w:r>
    </w:p>
    <w:p w14:paraId="2389545E" w14:textId="128BFF7F"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Work-life balance</w:t>
      </w:r>
      <w:r w:rsidR="002C2C5E" w:rsidRPr="00B05007">
        <w:rPr>
          <w:rFonts w:ascii="DINPro-Regular" w:hAnsi="DINPro-Regular"/>
          <w:sz w:val="22"/>
          <w:szCs w:val="22"/>
        </w:rPr>
        <w:t xml:space="preserve">, yet </w:t>
      </w:r>
      <w:r w:rsidR="000C3A8E" w:rsidRPr="00B05007">
        <w:rPr>
          <w:rFonts w:ascii="DINPro-Regular" w:hAnsi="DINPro-Regular"/>
          <w:sz w:val="22"/>
          <w:szCs w:val="22"/>
        </w:rPr>
        <w:t>fast-paced</w:t>
      </w:r>
      <w:r w:rsidR="002C2C5E" w:rsidRPr="00B05007">
        <w:rPr>
          <w:rFonts w:ascii="DINPro-Regular" w:hAnsi="DINPro-Regular"/>
          <w:sz w:val="22"/>
          <w:szCs w:val="22"/>
        </w:rPr>
        <w:t xml:space="preserve"> environment</w:t>
      </w:r>
    </w:p>
    <w:p w14:paraId="66766513" w14:textId="77777777"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Flexible hours</w:t>
      </w:r>
    </w:p>
    <w:p w14:paraId="67107C51" w14:textId="46D536EF"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Learning and development opportunities</w:t>
      </w:r>
    </w:p>
    <w:p w14:paraId="051BF605" w14:textId="5A4692C6" w:rsidR="00001A69" w:rsidRPr="00B05007" w:rsidRDefault="00001A69"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 xml:space="preserve">Three (3) weeks’ vacation </w:t>
      </w:r>
    </w:p>
    <w:p w14:paraId="7E7E1746" w14:textId="77777777"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December holiday shutdown</w:t>
      </w:r>
    </w:p>
    <w:p w14:paraId="464FCF31" w14:textId="77777777"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Regular all-staff meetings with CEO</w:t>
      </w:r>
    </w:p>
    <w:p w14:paraId="7ECC60E4" w14:textId="77777777"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Regular social and team-building get-togethers for all team members — virtual during COVID-19</w:t>
      </w:r>
    </w:p>
    <w:p w14:paraId="01ADFFB8" w14:textId="77777777"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Free refreshments during the day — Coffee, tea, hot chocolate, purified water and lunch from time to time (on hold due to COVID-19)</w:t>
      </w:r>
    </w:p>
    <w:p w14:paraId="0B37F71C" w14:textId="53E116DD"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 xml:space="preserve">Competitive base salary </w:t>
      </w:r>
    </w:p>
    <w:p w14:paraId="7D0FA8AA" w14:textId="34DD75A0"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 xml:space="preserve">Group Retirement Savings Plan — percentage employer-matched contribution from Day </w:t>
      </w:r>
      <w:r w:rsidR="0087611F" w:rsidRPr="00B05007">
        <w:rPr>
          <w:rFonts w:ascii="DINPro-Regular" w:hAnsi="DINPro-Regular"/>
          <w:sz w:val="22"/>
          <w:szCs w:val="22"/>
        </w:rPr>
        <w:t>One</w:t>
      </w:r>
    </w:p>
    <w:p w14:paraId="5CC67B21" w14:textId="4EB46865" w:rsidR="005C7C24" w:rsidRPr="00B05007" w:rsidRDefault="005C7C24" w:rsidP="00B05007">
      <w:pPr>
        <w:pStyle w:val="BodyText"/>
        <w:numPr>
          <w:ilvl w:val="0"/>
          <w:numId w:val="2"/>
        </w:numPr>
        <w:spacing w:after="120"/>
        <w:jc w:val="left"/>
        <w:rPr>
          <w:rFonts w:ascii="DINPro-Regular" w:hAnsi="DINPro-Regular"/>
          <w:sz w:val="22"/>
          <w:szCs w:val="22"/>
        </w:rPr>
      </w:pPr>
      <w:r w:rsidRPr="00B05007">
        <w:rPr>
          <w:rFonts w:ascii="DINPro-Regular" w:hAnsi="DINPro-Regular"/>
          <w:sz w:val="22"/>
          <w:szCs w:val="22"/>
        </w:rPr>
        <w:t>Competitive benefits package including medical, vision care, dental insurance and paramedical</w:t>
      </w:r>
      <w:r w:rsidR="00C77725" w:rsidRPr="00B05007">
        <w:rPr>
          <w:rFonts w:ascii="DINPro-Regular" w:hAnsi="DINPro-Regular"/>
          <w:sz w:val="22"/>
          <w:szCs w:val="22"/>
        </w:rPr>
        <w:t xml:space="preserve"> and LTD insurance</w:t>
      </w:r>
    </w:p>
    <w:p w14:paraId="28851B42" w14:textId="77777777" w:rsidR="00723D8D" w:rsidRPr="005C7C24" w:rsidRDefault="00723D8D" w:rsidP="00723D8D">
      <w:pPr>
        <w:rPr>
          <w:lang w:val="en-CA"/>
        </w:rPr>
      </w:pPr>
    </w:p>
    <w:p w14:paraId="157370DF" w14:textId="77777777" w:rsidR="00723D8D" w:rsidRPr="002C2C5E" w:rsidRDefault="00723D8D" w:rsidP="002C2C5E">
      <w:pPr>
        <w:pStyle w:val="BodyText"/>
        <w:spacing w:after="120"/>
        <w:jc w:val="left"/>
        <w:rPr>
          <w:rFonts w:ascii="DINPro-Regular" w:eastAsiaTheme="minorHAnsi" w:hAnsi="DINPro-Regular" w:cstheme="minorBidi"/>
          <w:szCs w:val="24"/>
        </w:rPr>
      </w:pPr>
      <w:r w:rsidRPr="002C2C5E">
        <w:rPr>
          <w:rFonts w:ascii="DINPro-Regular" w:eastAsiaTheme="minorHAnsi" w:hAnsi="DINPro-Regular" w:cstheme="minorBidi"/>
          <w:szCs w:val="24"/>
        </w:rPr>
        <w:t>How to apply:</w:t>
      </w:r>
    </w:p>
    <w:p w14:paraId="051C4492" w14:textId="44D8A5CD" w:rsidR="00925021" w:rsidRPr="00884484" w:rsidRDefault="00925021" w:rsidP="004C3D51">
      <w:pPr>
        <w:rPr>
          <w:rFonts w:ascii="DINPro-Regular" w:hAnsi="DINPro-Regular"/>
        </w:rPr>
      </w:pPr>
      <w:r w:rsidRPr="00884484">
        <w:rPr>
          <w:rFonts w:ascii="DINPro-Regular" w:hAnsi="DINPro-Regular"/>
        </w:rPr>
        <w:t>If this opportunity intrigues you and relates to your experience, then we want to hear from you in the next couple of weeks. Please take the time to tell us about yourself in a</w:t>
      </w:r>
      <w:r w:rsidR="002C2C5E" w:rsidRPr="00884484">
        <w:rPr>
          <w:rFonts w:ascii="DINPro-Regular" w:hAnsi="DINPro-Regular"/>
        </w:rPr>
        <w:t xml:space="preserve"> </w:t>
      </w:r>
      <w:r w:rsidRPr="00884484">
        <w:rPr>
          <w:rFonts w:ascii="DINPro-Regular" w:hAnsi="DINPro-Regular"/>
          <w:b/>
          <w:bCs/>
        </w:rPr>
        <w:t>cover letter</w:t>
      </w:r>
      <w:r w:rsidR="002C2C5E" w:rsidRPr="00884484">
        <w:rPr>
          <w:rFonts w:ascii="DINPro-Regular" w:hAnsi="DINPro-Regular"/>
        </w:rPr>
        <w:t xml:space="preserve"> </w:t>
      </w:r>
      <w:r w:rsidRPr="00884484">
        <w:rPr>
          <w:rFonts w:ascii="DINPro-Regular" w:hAnsi="DINPro-Regular"/>
        </w:rPr>
        <w:t>and résumé. Show us your written communication skills and the art of crafting a communication to accompany your résumé. We want to hear your story — your background, your achievements, and why this role is a good fit for you</w:t>
      </w:r>
      <w:r w:rsidR="00C269EE" w:rsidRPr="00884484">
        <w:rPr>
          <w:rFonts w:ascii="DINPro-Regular" w:hAnsi="DINPro-Regular"/>
        </w:rPr>
        <w:t>, and your career</w:t>
      </w:r>
      <w:r w:rsidRPr="00884484">
        <w:rPr>
          <w:rFonts w:ascii="DINPro-Regular" w:hAnsi="DINPro-Regular"/>
        </w:rPr>
        <w:t>.</w:t>
      </w:r>
    </w:p>
    <w:p w14:paraId="3F7E171A" w14:textId="60B8747E" w:rsidR="00CB5ADA" w:rsidRPr="00884484" w:rsidRDefault="00CB5ADA" w:rsidP="00CB5ADA">
      <w:pPr>
        <w:pStyle w:val="NormalWeb"/>
        <w:shd w:val="clear" w:color="auto" w:fill="FFFFFF"/>
        <w:spacing w:before="0" w:beforeAutospacing="0" w:line="360" w:lineRule="atLeast"/>
        <w:rPr>
          <w:rFonts w:ascii="DINPro-Regular" w:eastAsiaTheme="minorHAnsi" w:hAnsi="DINPro-Regular" w:cstheme="minorBidi"/>
          <w:sz w:val="22"/>
          <w:szCs w:val="22"/>
          <w:lang w:val="en-US" w:eastAsia="en-US"/>
        </w:rPr>
      </w:pPr>
      <w:r w:rsidRPr="00884484">
        <w:rPr>
          <w:rFonts w:ascii="DINPro-Regular" w:eastAsiaTheme="minorHAnsi" w:hAnsi="DINPro-Regular" w:cstheme="minorBidi"/>
          <w:sz w:val="22"/>
          <w:szCs w:val="22"/>
          <w:lang w:val="en-US" w:eastAsia="en-US"/>
        </w:rPr>
        <w:t xml:space="preserve">We will start to contact candidates for a preliminary interview </w:t>
      </w:r>
      <w:r w:rsidR="00B15064" w:rsidRPr="00884484">
        <w:rPr>
          <w:rFonts w:ascii="DINPro-Regular" w:eastAsiaTheme="minorHAnsi" w:hAnsi="DINPro-Regular" w:cstheme="minorBidi"/>
          <w:sz w:val="22"/>
          <w:szCs w:val="22"/>
          <w:lang w:val="en-US" w:eastAsia="en-US"/>
        </w:rPr>
        <w:t xml:space="preserve">in the next couple of weeks, </w:t>
      </w:r>
      <w:r w:rsidRPr="00884484">
        <w:rPr>
          <w:rFonts w:ascii="DINPro-Regular" w:eastAsiaTheme="minorHAnsi" w:hAnsi="DINPro-Regular" w:cstheme="minorBidi"/>
          <w:sz w:val="22"/>
          <w:szCs w:val="22"/>
          <w:lang w:val="en-US" w:eastAsia="en-US"/>
        </w:rPr>
        <w:t xml:space="preserve">with formal interviews beginning the </w:t>
      </w:r>
      <w:r w:rsidR="00B15064" w:rsidRPr="00884484">
        <w:rPr>
          <w:rFonts w:ascii="DINPro-Regular" w:eastAsiaTheme="minorHAnsi" w:hAnsi="DINPro-Regular" w:cstheme="minorBidi"/>
          <w:sz w:val="22"/>
          <w:szCs w:val="22"/>
          <w:lang w:val="en-US" w:eastAsia="en-US"/>
        </w:rPr>
        <w:t xml:space="preserve">first </w:t>
      </w:r>
      <w:r w:rsidRPr="00884484">
        <w:rPr>
          <w:rFonts w:ascii="DINPro-Regular" w:eastAsiaTheme="minorHAnsi" w:hAnsi="DINPro-Regular" w:cstheme="minorBidi"/>
          <w:sz w:val="22"/>
          <w:szCs w:val="22"/>
          <w:lang w:val="en-US" w:eastAsia="en-US"/>
        </w:rPr>
        <w:t xml:space="preserve">week </w:t>
      </w:r>
      <w:r w:rsidR="00B15064" w:rsidRPr="00884484">
        <w:rPr>
          <w:rFonts w:ascii="DINPro-Regular" w:eastAsiaTheme="minorHAnsi" w:hAnsi="DINPro-Regular" w:cstheme="minorBidi"/>
          <w:sz w:val="22"/>
          <w:szCs w:val="22"/>
          <w:lang w:val="en-US" w:eastAsia="en-US"/>
        </w:rPr>
        <w:t>in February 2022</w:t>
      </w:r>
      <w:r w:rsidRPr="00884484">
        <w:rPr>
          <w:rFonts w:ascii="DINPro-Regular" w:eastAsiaTheme="minorHAnsi" w:hAnsi="DINPro-Regular" w:cstheme="minorBidi"/>
          <w:sz w:val="22"/>
          <w:szCs w:val="22"/>
          <w:lang w:val="en-US" w:eastAsia="en-US"/>
        </w:rPr>
        <w:t xml:space="preserve">. We thank all applicants for their interest, and your application will be acknowledged. If you have any questions in advance of applying, </w:t>
      </w:r>
      <w:hyperlink r:id="rId11" w:history="1">
        <w:r w:rsidRPr="00F96747">
          <w:rPr>
            <w:rStyle w:val="Hyperlink"/>
            <w:rFonts w:ascii="DINPro-Regular" w:eastAsiaTheme="minorHAnsi" w:hAnsi="DINPro-Regular" w:cstheme="minorBidi"/>
            <w:sz w:val="22"/>
            <w:szCs w:val="22"/>
            <w:lang w:val="en-US" w:eastAsia="en-US"/>
          </w:rPr>
          <w:t>please connect with us</w:t>
        </w:r>
      </w:hyperlink>
      <w:r w:rsidRPr="00884484">
        <w:rPr>
          <w:rFonts w:ascii="DINPro-Regular" w:eastAsiaTheme="minorHAnsi" w:hAnsi="DINPro-Regular" w:cstheme="minorBidi"/>
          <w:sz w:val="22"/>
          <w:szCs w:val="22"/>
          <w:lang w:val="en-US" w:eastAsia="en-US"/>
        </w:rPr>
        <w:t xml:space="preserve">, and we would be glad to answer. Please submit your cover letter and résumé to </w:t>
      </w:r>
      <w:r w:rsidR="00B05007" w:rsidRPr="00884484">
        <w:rPr>
          <w:rFonts w:ascii="DINPro-Regular" w:hAnsi="DINPro-Regular"/>
        </w:rPr>
        <w:t xml:space="preserve">our </w:t>
      </w:r>
      <w:hyperlink r:id="rId12" w:history="1">
        <w:r w:rsidR="00B05007" w:rsidRPr="001B56E0">
          <w:rPr>
            <w:rStyle w:val="Hyperlink"/>
            <w:rFonts w:ascii="DINPro-Regular" w:hAnsi="DINPro-Regular"/>
          </w:rPr>
          <w:t>online portal</w:t>
        </w:r>
      </w:hyperlink>
    </w:p>
    <w:p w14:paraId="1992B552" w14:textId="0862E731" w:rsidR="00925021" w:rsidRPr="00884484" w:rsidRDefault="00925021" w:rsidP="00925021">
      <w:pPr>
        <w:pStyle w:val="NormalWeb"/>
        <w:shd w:val="clear" w:color="auto" w:fill="FFFFFF"/>
        <w:spacing w:before="0" w:beforeAutospacing="0" w:line="360" w:lineRule="atLeast"/>
        <w:rPr>
          <w:rFonts w:ascii="DINPro-Regular" w:eastAsiaTheme="minorHAnsi" w:hAnsi="DINPro-Regular" w:cstheme="minorBidi"/>
          <w:sz w:val="22"/>
          <w:szCs w:val="22"/>
          <w:lang w:val="en-US" w:eastAsia="en-US"/>
        </w:rPr>
      </w:pPr>
      <w:r w:rsidRPr="00884484">
        <w:rPr>
          <w:rFonts w:ascii="DINPro-Regular" w:eastAsiaTheme="minorHAnsi" w:hAnsi="DINPro-Regular" w:cstheme="minorBidi"/>
          <w:sz w:val="22"/>
          <w:szCs w:val="22"/>
          <w:lang w:val="en-US" w:eastAsia="en-US"/>
        </w:rPr>
        <w:t xml:space="preserve">The CNA is committed to providing an inclusive, barrier-free recruitment and selection process. Please contact </w:t>
      </w:r>
      <w:r w:rsidR="00155847" w:rsidRPr="00884484">
        <w:rPr>
          <w:rFonts w:ascii="DINPro-Regular" w:eastAsiaTheme="minorHAnsi" w:hAnsi="DINPro-Regular" w:cstheme="minorBidi"/>
          <w:sz w:val="22"/>
          <w:szCs w:val="22"/>
          <w:lang w:val="en-US" w:eastAsia="en-US"/>
        </w:rPr>
        <w:t>us</w:t>
      </w:r>
      <w:r w:rsidRPr="00884484">
        <w:rPr>
          <w:rFonts w:ascii="DINPro-Regular" w:eastAsiaTheme="minorHAnsi" w:hAnsi="DINPro-Regular" w:cstheme="minorBidi"/>
          <w:sz w:val="22"/>
          <w:szCs w:val="22"/>
          <w:lang w:val="en-US" w:eastAsia="en-US"/>
        </w:rPr>
        <w:t xml:space="preserve"> at</w:t>
      </w:r>
      <w:r w:rsidR="00155847" w:rsidRPr="00884484">
        <w:rPr>
          <w:rFonts w:ascii="DINPro-Regular" w:eastAsiaTheme="minorHAnsi" w:hAnsi="DINPro-Regular" w:cstheme="minorBidi"/>
          <w:sz w:val="22"/>
          <w:szCs w:val="22"/>
          <w:lang w:val="en-US" w:eastAsia="en-US"/>
        </w:rPr>
        <w:t xml:space="preserve"> </w:t>
      </w:r>
      <w:hyperlink r:id="rId13" w:history="1">
        <w:r w:rsidR="00155847" w:rsidRPr="00884484">
          <w:rPr>
            <w:rStyle w:val="Hyperlink"/>
            <w:rFonts w:ascii="DINPro-Regular" w:eastAsiaTheme="minorHAnsi" w:hAnsi="DINPro-Regular" w:cstheme="minorBidi"/>
            <w:sz w:val="22"/>
            <w:szCs w:val="22"/>
            <w:lang w:val="en-US" w:eastAsia="en-US"/>
          </w:rPr>
          <w:t>HR@CNA.CA</w:t>
        </w:r>
      </w:hyperlink>
      <w:r w:rsidR="00155847" w:rsidRPr="00884484">
        <w:rPr>
          <w:rFonts w:ascii="DINPro-Regular" w:eastAsiaTheme="minorHAnsi" w:hAnsi="DINPro-Regular" w:cstheme="minorBidi"/>
          <w:sz w:val="22"/>
          <w:szCs w:val="22"/>
          <w:lang w:val="en-US" w:eastAsia="en-US"/>
        </w:rPr>
        <w:t xml:space="preserve">  </w:t>
      </w:r>
      <w:r w:rsidRPr="00884484">
        <w:rPr>
          <w:rFonts w:ascii="DINPro-Regular" w:eastAsiaTheme="minorHAnsi" w:hAnsi="DINPro-Regular" w:cstheme="minorBidi"/>
          <w:sz w:val="22"/>
          <w:szCs w:val="22"/>
          <w:lang w:val="en-US" w:eastAsia="en-US"/>
        </w:rPr>
        <w:t xml:space="preserve">in confidence and provide notice in advance if you require accommodations at any stage of the recruitment process. All requests for accommodation will </w:t>
      </w:r>
      <w:r w:rsidRPr="00884484">
        <w:rPr>
          <w:rFonts w:ascii="DINPro-Regular" w:eastAsiaTheme="minorHAnsi" w:hAnsi="DINPro-Regular" w:cstheme="minorBidi"/>
          <w:sz w:val="22"/>
          <w:szCs w:val="22"/>
          <w:lang w:val="en-US" w:eastAsia="en-US"/>
        </w:rPr>
        <w:lastRenderedPageBreak/>
        <w:t>be considered in a fair and objective manner that will ensure applicants are treated with respect and dignity.</w:t>
      </w:r>
    </w:p>
    <w:p w14:paraId="6A3CB5DA" w14:textId="511EA7D6" w:rsidR="008E1941" w:rsidRPr="00BF6CD1" w:rsidRDefault="008E1941" w:rsidP="008E1941">
      <w:pPr>
        <w:rPr>
          <w:b/>
          <w:bCs/>
          <w:color w:val="00B0F0"/>
          <w:sz w:val="36"/>
          <w:szCs w:val="36"/>
        </w:rPr>
      </w:pPr>
      <w:r w:rsidRPr="00BF6CD1">
        <w:rPr>
          <w:b/>
          <w:bCs/>
          <w:color w:val="00B0F0"/>
          <w:sz w:val="36"/>
          <w:szCs w:val="36"/>
        </w:rPr>
        <w:t>POSITION DESCRIPTION</w:t>
      </w:r>
      <w:r>
        <w:rPr>
          <w:b/>
          <w:bCs/>
          <w:color w:val="00B0F0"/>
          <w:sz w:val="36"/>
          <w:szCs w:val="36"/>
        </w:rPr>
        <w:tab/>
      </w:r>
    </w:p>
    <w:p w14:paraId="7AF73D07" w14:textId="77777777" w:rsidR="00BA74B3" w:rsidRPr="00E04EEB" w:rsidRDefault="00BA74B3" w:rsidP="00BA74B3">
      <w:pPr>
        <w:spacing w:after="120" w:line="240" w:lineRule="auto"/>
        <w:rPr>
          <w:b/>
          <w:sz w:val="24"/>
        </w:rPr>
      </w:pPr>
      <w:r w:rsidRPr="00E04EEB">
        <w:rPr>
          <w:b/>
          <w:sz w:val="24"/>
        </w:rPr>
        <w:t xml:space="preserve">TITLE: COMMUNICATIONS OFFICER </w:t>
      </w:r>
    </w:p>
    <w:p w14:paraId="79ED1C44" w14:textId="77777777" w:rsidR="00BA74B3" w:rsidRPr="00E04EEB" w:rsidRDefault="00BA74B3" w:rsidP="00BA74B3">
      <w:pPr>
        <w:spacing w:after="120" w:line="240" w:lineRule="auto"/>
        <w:rPr>
          <w:b/>
          <w:sz w:val="24"/>
        </w:rPr>
      </w:pPr>
      <w:r w:rsidRPr="00E04EEB">
        <w:rPr>
          <w:b/>
          <w:sz w:val="24"/>
        </w:rPr>
        <w:t xml:space="preserve">REPORTS TO: Director, Communications </w:t>
      </w:r>
    </w:p>
    <w:p w14:paraId="18625E1B" w14:textId="77777777" w:rsidR="00BA74B3" w:rsidRPr="00E04EEB" w:rsidRDefault="00BA74B3" w:rsidP="00BA74B3">
      <w:pPr>
        <w:spacing w:after="120" w:line="240" w:lineRule="auto"/>
      </w:pPr>
    </w:p>
    <w:p w14:paraId="10C0FFF6" w14:textId="77777777" w:rsidR="00BA74B3" w:rsidRPr="00E04EEB" w:rsidRDefault="00BA74B3" w:rsidP="00BA74B3">
      <w:pPr>
        <w:spacing w:after="120" w:line="240" w:lineRule="auto"/>
        <w:rPr>
          <w:sz w:val="24"/>
        </w:rPr>
      </w:pPr>
      <w:r w:rsidRPr="00E04EEB">
        <w:rPr>
          <w:b/>
          <w:sz w:val="24"/>
        </w:rPr>
        <w:t xml:space="preserve">Job summary: </w:t>
      </w:r>
    </w:p>
    <w:p w14:paraId="57284526" w14:textId="77777777" w:rsidR="00BA74B3" w:rsidRPr="00E04EEB" w:rsidRDefault="00BA74B3" w:rsidP="00BA74B3">
      <w:pPr>
        <w:pStyle w:val="BodyText"/>
        <w:spacing w:after="120"/>
        <w:jc w:val="left"/>
        <w:rPr>
          <w:rFonts w:ascii="DINPro-Regular" w:hAnsi="DINPro-Regular"/>
          <w:sz w:val="22"/>
          <w:szCs w:val="22"/>
        </w:rPr>
      </w:pPr>
      <w:r w:rsidRPr="00E04EEB">
        <w:rPr>
          <w:rFonts w:ascii="DINPro-Regular" w:hAnsi="DINPro-Regular"/>
          <w:sz w:val="22"/>
          <w:szCs w:val="22"/>
        </w:rPr>
        <w:t>Reporting to the Communications Director, the Communications Officer shall perform a wide range of communications and social media functions in support of an ongoing communications program promoting the Canadian nuclear sector both domestically and internationally.</w:t>
      </w:r>
    </w:p>
    <w:p w14:paraId="3EF1B944" w14:textId="77777777" w:rsidR="00BA74B3" w:rsidRPr="00E04EEB" w:rsidRDefault="00BA74B3" w:rsidP="00BA74B3">
      <w:pPr>
        <w:pStyle w:val="BodyText"/>
        <w:spacing w:after="120"/>
        <w:jc w:val="left"/>
        <w:rPr>
          <w:rFonts w:ascii="DINPro-Regular" w:hAnsi="DINPro-Regular"/>
          <w:sz w:val="22"/>
          <w:szCs w:val="22"/>
        </w:rPr>
      </w:pPr>
    </w:p>
    <w:p w14:paraId="5A5D4636" w14:textId="77777777" w:rsidR="00BA74B3" w:rsidRPr="00E04EEB" w:rsidRDefault="00BA74B3" w:rsidP="00BA74B3">
      <w:pPr>
        <w:spacing w:after="120" w:line="240" w:lineRule="auto"/>
        <w:rPr>
          <w:b/>
          <w:sz w:val="24"/>
        </w:rPr>
      </w:pPr>
      <w:r w:rsidRPr="00E04EEB">
        <w:rPr>
          <w:b/>
          <w:sz w:val="24"/>
        </w:rPr>
        <w:t>Duties and Scope of work:</w:t>
      </w:r>
    </w:p>
    <w:p w14:paraId="475B5DA8"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Develop and manage an editorial calendar for the CNA’s social media channels</w:t>
      </w:r>
    </w:p>
    <w:p w14:paraId="1724E048"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Create and distribute a wide array of communications material for use on social media</w:t>
      </w:r>
    </w:p>
    <w:p w14:paraId="7CBCF35C"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Grow and actively engage with a social media community around the Canadian nuclear sector</w:t>
      </w:r>
    </w:p>
    <w:p w14:paraId="77D0FC04"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Act as a first-responder to nuclear-related issues that emerge online</w:t>
      </w:r>
    </w:p>
    <w:p w14:paraId="27611F5D"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Establish relevant measurement programs to determine the impact of social media efforts across all channels</w:t>
      </w:r>
    </w:p>
    <w:p w14:paraId="53FCFAA4"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Assist members and colleagues in using social media to complement their roles</w:t>
      </w:r>
    </w:p>
    <w:p w14:paraId="2B2846D6"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Collaborate with the Communications team to develop outreach initiatives that promote nuclear energy and technology</w:t>
      </w:r>
    </w:p>
    <w:p w14:paraId="433250BD"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Develop relationships with members and other key stakeholders to collaborate on new and existing projects</w:t>
      </w:r>
    </w:p>
    <w:p w14:paraId="7C504A0F"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 xml:space="preserve">Deliver local, national and international nuclear-related news via media monitoring and delivery of the Daily </w:t>
      </w:r>
      <w:proofErr w:type="spellStart"/>
      <w:r w:rsidRPr="00E04EEB">
        <w:rPr>
          <w:rFonts w:ascii="DINPro-Regular" w:hAnsi="DINPro-Regular"/>
          <w:sz w:val="22"/>
          <w:szCs w:val="22"/>
        </w:rPr>
        <w:t>Nuze</w:t>
      </w:r>
      <w:proofErr w:type="spellEnd"/>
    </w:p>
    <w:p w14:paraId="2F3614C4"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Produce and distribute a monthly member electronic newsletter</w:t>
      </w:r>
    </w:p>
    <w:p w14:paraId="48C76BA9" w14:textId="77777777" w:rsidR="00BA74B3"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Draft press releases, rapid responses, speeches and articles, as required and under the direction of the Communications manager</w:t>
      </w:r>
    </w:p>
    <w:p w14:paraId="610208A0" w14:textId="174C7D1D" w:rsidR="003C27FE" w:rsidRPr="00E04EEB" w:rsidRDefault="003C27FE" w:rsidP="00BA74B3">
      <w:pPr>
        <w:pStyle w:val="BodyText"/>
        <w:numPr>
          <w:ilvl w:val="0"/>
          <w:numId w:val="5"/>
        </w:numPr>
        <w:spacing w:after="120"/>
        <w:jc w:val="left"/>
        <w:rPr>
          <w:rFonts w:ascii="DINPro-Regular" w:hAnsi="DINPro-Regular"/>
          <w:sz w:val="22"/>
          <w:szCs w:val="22"/>
        </w:rPr>
      </w:pPr>
      <w:r>
        <w:rPr>
          <w:rFonts w:ascii="DINPro-Regular" w:hAnsi="DINPro-Regular"/>
          <w:sz w:val="22"/>
          <w:szCs w:val="22"/>
        </w:rPr>
        <w:t>Support the Membership and Events team with</w:t>
      </w:r>
      <w:r w:rsidR="007539C0">
        <w:rPr>
          <w:rFonts w:ascii="DINPro-Regular" w:hAnsi="DINPro-Regular"/>
          <w:sz w:val="22"/>
          <w:szCs w:val="22"/>
        </w:rPr>
        <w:t xml:space="preserve"> </w:t>
      </w:r>
      <w:r w:rsidRPr="007539C0">
        <w:rPr>
          <w:rFonts w:ascii="DINPro-Regular" w:hAnsi="DINPro-Regular"/>
          <w:sz w:val="22"/>
          <w:szCs w:val="22"/>
        </w:rPr>
        <w:t>the promotion and marketing of public events</w:t>
      </w:r>
      <w:r w:rsidR="007539C0">
        <w:rPr>
          <w:rFonts w:ascii="DINPro-Regular" w:hAnsi="DINPro-Regular"/>
          <w:sz w:val="22"/>
          <w:szCs w:val="22"/>
        </w:rPr>
        <w:t xml:space="preserve"> such as our conference or events</w:t>
      </w:r>
    </w:p>
    <w:p w14:paraId="2579FEAC" w14:textId="77777777" w:rsidR="00BA74B3" w:rsidRPr="00E04EEB" w:rsidRDefault="00BA74B3" w:rsidP="00BA74B3">
      <w:pPr>
        <w:pStyle w:val="BodyText"/>
        <w:numPr>
          <w:ilvl w:val="0"/>
          <w:numId w:val="5"/>
        </w:numPr>
        <w:spacing w:after="120"/>
        <w:jc w:val="left"/>
        <w:rPr>
          <w:rFonts w:ascii="DINPro-Regular" w:hAnsi="DINPro-Regular"/>
          <w:sz w:val="22"/>
          <w:szCs w:val="22"/>
        </w:rPr>
      </w:pPr>
      <w:r w:rsidRPr="00E04EEB">
        <w:rPr>
          <w:rFonts w:ascii="DINPro-Regular" w:hAnsi="DINPro-Regular"/>
          <w:sz w:val="22"/>
          <w:szCs w:val="22"/>
        </w:rPr>
        <w:t xml:space="preserve">Provide other ad-hoc services as required by the </w:t>
      </w:r>
      <w:r>
        <w:rPr>
          <w:rFonts w:ascii="DINPro-Regular" w:hAnsi="DINPro-Regular"/>
          <w:sz w:val="22"/>
          <w:szCs w:val="22"/>
        </w:rPr>
        <w:t xml:space="preserve">Director, </w:t>
      </w:r>
      <w:r w:rsidRPr="00E04EEB">
        <w:rPr>
          <w:rFonts w:ascii="DINPro-Regular" w:hAnsi="DINPro-Regular"/>
          <w:sz w:val="22"/>
          <w:szCs w:val="22"/>
        </w:rPr>
        <w:t xml:space="preserve">Communications </w:t>
      </w:r>
    </w:p>
    <w:p w14:paraId="542BE2E0" w14:textId="77777777" w:rsidR="00BA74B3" w:rsidRDefault="00BA74B3" w:rsidP="00BA74B3">
      <w:pPr>
        <w:pStyle w:val="BodyText"/>
        <w:spacing w:after="120"/>
        <w:jc w:val="left"/>
        <w:rPr>
          <w:rFonts w:asciiTheme="majorHAnsi" w:hAnsiTheme="majorHAnsi"/>
          <w:sz w:val="22"/>
          <w:szCs w:val="22"/>
        </w:rPr>
      </w:pPr>
    </w:p>
    <w:p w14:paraId="32AB95C6" w14:textId="77777777" w:rsidR="00BA74B3" w:rsidRDefault="00BA74B3" w:rsidP="00BA74B3">
      <w:pPr>
        <w:spacing w:after="120" w:line="240" w:lineRule="auto"/>
        <w:rPr>
          <w:b/>
          <w:iCs/>
          <w:sz w:val="24"/>
        </w:rPr>
      </w:pPr>
    </w:p>
    <w:p w14:paraId="7B9DA411" w14:textId="77777777" w:rsidR="00BA74B3" w:rsidRDefault="00BA74B3" w:rsidP="00BA74B3">
      <w:pPr>
        <w:spacing w:after="120" w:line="240" w:lineRule="auto"/>
        <w:rPr>
          <w:b/>
          <w:iCs/>
          <w:sz w:val="24"/>
        </w:rPr>
      </w:pPr>
    </w:p>
    <w:p w14:paraId="69AC29E4" w14:textId="77777777" w:rsidR="00BA74B3" w:rsidRPr="00E04EEB" w:rsidRDefault="00BA74B3" w:rsidP="00BA74B3">
      <w:pPr>
        <w:spacing w:after="120" w:line="240" w:lineRule="auto"/>
        <w:rPr>
          <w:b/>
          <w:iCs/>
          <w:sz w:val="24"/>
        </w:rPr>
      </w:pPr>
      <w:r w:rsidRPr="00E04EEB">
        <w:rPr>
          <w:b/>
          <w:iCs/>
          <w:sz w:val="24"/>
        </w:rPr>
        <w:t>Problem Solving:</w:t>
      </w:r>
    </w:p>
    <w:p w14:paraId="0CD00AA4" w14:textId="77777777" w:rsidR="00BA74B3" w:rsidRDefault="00BA74B3" w:rsidP="00BA74B3">
      <w:pPr>
        <w:pStyle w:val="BodyText"/>
        <w:rPr>
          <w:sz w:val="20"/>
        </w:rPr>
      </w:pPr>
    </w:p>
    <w:p w14:paraId="2434DDE4"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 xml:space="preserve">Solves routine problems by applying standard procedures and following detailed instructions. </w:t>
      </w:r>
    </w:p>
    <w:p w14:paraId="1B314308" w14:textId="77777777" w:rsidR="00BA74B3" w:rsidRPr="007A5299" w:rsidRDefault="00BA74B3" w:rsidP="00BA74B3">
      <w:pPr>
        <w:pStyle w:val="TableParagraph"/>
        <w:numPr>
          <w:ilvl w:val="0"/>
          <w:numId w:val="6"/>
        </w:numPr>
        <w:ind w:left="360"/>
        <w:rPr>
          <w:sz w:val="20"/>
          <w:szCs w:val="20"/>
        </w:rPr>
      </w:pPr>
      <w:r w:rsidRPr="00BE7488">
        <w:rPr>
          <w:rFonts w:ascii="DINPro-Regular" w:hAnsi="DINPro-Regular"/>
        </w:rPr>
        <w:t>Coordinates and collaborates with other staff at all levels to achieve assigned responsibilities</w:t>
      </w:r>
      <w:r>
        <w:rPr>
          <w:sz w:val="20"/>
          <w:szCs w:val="20"/>
        </w:rPr>
        <w:t>.</w:t>
      </w:r>
    </w:p>
    <w:p w14:paraId="4BE53D28" w14:textId="77777777" w:rsidR="00BA74B3" w:rsidRDefault="00BA74B3" w:rsidP="00BA74B3">
      <w:pPr>
        <w:pStyle w:val="TableParagraph"/>
        <w:ind w:left="0"/>
        <w:rPr>
          <w:sz w:val="20"/>
          <w:szCs w:val="20"/>
        </w:rPr>
      </w:pPr>
    </w:p>
    <w:p w14:paraId="34680AAA" w14:textId="77777777" w:rsidR="00BA74B3" w:rsidRPr="00E04EEB" w:rsidRDefault="00BA74B3" w:rsidP="00BA74B3">
      <w:pPr>
        <w:spacing w:after="120" w:line="240" w:lineRule="auto"/>
        <w:rPr>
          <w:b/>
          <w:iCs/>
          <w:sz w:val="24"/>
        </w:rPr>
      </w:pPr>
      <w:r w:rsidRPr="00E04EEB">
        <w:rPr>
          <w:b/>
          <w:iCs/>
          <w:sz w:val="24"/>
        </w:rPr>
        <w:t>Decision Making/Independence of Action</w:t>
      </w:r>
    </w:p>
    <w:p w14:paraId="166DDB26"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Decisions are generally of a routine administrative nature, and based on ample precedent, clearly defined procedures or guidance from an experienced supervisor/manager.</w:t>
      </w:r>
    </w:p>
    <w:p w14:paraId="0F7D0DE9" w14:textId="77777777" w:rsidR="00BA74B3" w:rsidRPr="00E04EEB" w:rsidRDefault="00BA74B3" w:rsidP="00BA74B3">
      <w:pPr>
        <w:pStyle w:val="TableParagraph"/>
        <w:rPr>
          <w:rFonts w:ascii="DINPro-Regular" w:hAnsi="DINPro-Regular"/>
          <w:sz w:val="20"/>
          <w:szCs w:val="20"/>
        </w:rPr>
      </w:pPr>
    </w:p>
    <w:p w14:paraId="4B8B5399" w14:textId="77777777" w:rsidR="00BA74B3" w:rsidRPr="00E04EEB" w:rsidRDefault="00BA74B3" w:rsidP="00BA74B3">
      <w:pPr>
        <w:spacing w:after="120" w:line="240" w:lineRule="auto"/>
        <w:rPr>
          <w:b/>
          <w:sz w:val="24"/>
        </w:rPr>
      </w:pPr>
      <w:r w:rsidRPr="00E04EEB">
        <w:rPr>
          <w:b/>
          <w:sz w:val="24"/>
        </w:rPr>
        <w:t>Managing and Leading:</w:t>
      </w:r>
    </w:p>
    <w:p w14:paraId="3B12F803" w14:textId="77777777" w:rsidR="00BA74B3" w:rsidRPr="00BB1C7C" w:rsidRDefault="00BA74B3" w:rsidP="00BA74B3">
      <w:pPr>
        <w:pStyle w:val="TableParagraph"/>
        <w:numPr>
          <w:ilvl w:val="0"/>
          <w:numId w:val="6"/>
        </w:numPr>
        <w:ind w:left="360"/>
        <w:rPr>
          <w:rFonts w:ascii="DINPro-Regular" w:hAnsi="DINPro-Regular"/>
        </w:rPr>
      </w:pPr>
      <w:r w:rsidRPr="00BB1C7C">
        <w:rPr>
          <w:rFonts w:ascii="DINPro-Regular" w:hAnsi="DINPro-Regular"/>
        </w:rPr>
        <w:t>Not applicable</w:t>
      </w:r>
    </w:p>
    <w:p w14:paraId="61C1665A" w14:textId="77777777" w:rsidR="00BA74B3" w:rsidRPr="00E04EEB" w:rsidRDefault="00BA74B3" w:rsidP="00BA74B3">
      <w:pPr>
        <w:pStyle w:val="TableParagraph"/>
        <w:rPr>
          <w:rFonts w:ascii="DINPro-Regular" w:hAnsi="DINPro-Regular"/>
          <w:sz w:val="20"/>
          <w:szCs w:val="20"/>
        </w:rPr>
      </w:pPr>
    </w:p>
    <w:p w14:paraId="53806DAD" w14:textId="77777777" w:rsidR="00BA74B3" w:rsidRPr="00E04EEB" w:rsidRDefault="00BA74B3" w:rsidP="00BA74B3">
      <w:pPr>
        <w:spacing w:after="120" w:line="240" w:lineRule="auto"/>
        <w:rPr>
          <w:b/>
          <w:sz w:val="24"/>
        </w:rPr>
      </w:pPr>
      <w:r w:rsidRPr="00E04EEB">
        <w:rPr>
          <w:b/>
          <w:sz w:val="24"/>
        </w:rPr>
        <w:t>Physical Effort</w:t>
      </w:r>
    </w:p>
    <w:sdt>
      <w:sdtPr>
        <w:rPr>
          <w:rFonts w:ascii="DINPro-Regular" w:hAnsi="DINPro-Regular"/>
        </w:rPr>
        <w:alias w:val="Physical Effort"/>
        <w:tag w:val="Physical Effort"/>
        <w:id w:val="1664429504"/>
        <w:placeholder>
          <w:docPart w:val="EB040540020C4988B2A68CECBB4A7E66"/>
        </w:placeholder>
        <w:dropDownList>
          <w:listItem w:value="Choose an item."/>
          <w:listItem w:displayText="Physical effort required is low intensity, &lt;2 hours per day" w:value="Physical effort required is low intensity, &lt;2 hours per day"/>
          <w:listItem w:displayText="Physcial effort required is low intensity, more than 2 hours per day" w:value="Physcial effort required is low intensity, more than 2 hours per day"/>
          <w:listItem w:displayText="Physical effort is moderate intensity, &lt;2 hours per day" w:value="Physical effort is moderate intensity, &lt;2 hours per day"/>
          <w:listItem w:displayText="Physical effort required is moderate intensity, 2-4 hours per day, or high intensity for &lt;2 hours per day" w:value="Physical effort required is moderate intensity, 2-4 hours per day, or high intensity for &lt;2 hours per day"/>
          <w:listItem w:displayText="Physcial effort is moderate intensity for more than 4 hours per day, or high intensity for 2-4 hours per day" w:value="Physcial effort is moderate intensity for more than 4 hours per day, or high intensity for 2-4 hours per day"/>
          <w:listItem w:displayText="Physical effort required is high intensity for more than 4 hours per day" w:value="Physical effort required is high intensity for more than 4 hours per day"/>
        </w:dropDownList>
      </w:sdtPr>
      <w:sdtEndPr/>
      <w:sdtContent>
        <w:p w14:paraId="00FC5DAB"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Physical effort required is moderate intensity, 2-4 hours per day, or high intensity for &lt;2 hours per day</w:t>
          </w:r>
        </w:p>
      </w:sdtContent>
    </w:sdt>
    <w:p w14:paraId="6CA21819"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May lift up to 30lbs, carry heavy goods in and out of building</w:t>
      </w:r>
    </w:p>
    <w:p w14:paraId="21837304" w14:textId="77777777" w:rsidR="00BA74B3" w:rsidRPr="00E04EEB" w:rsidRDefault="00BA74B3" w:rsidP="00BA74B3">
      <w:pPr>
        <w:pStyle w:val="TableParagraph"/>
        <w:rPr>
          <w:rFonts w:ascii="DINPro-Regular" w:hAnsi="DINPro-Regular"/>
          <w:sz w:val="20"/>
          <w:szCs w:val="20"/>
        </w:rPr>
      </w:pPr>
    </w:p>
    <w:p w14:paraId="4AE0301A" w14:textId="77777777" w:rsidR="00BA74B3" w:rsidRPr="00E04EEB" w:rsidRDefault="00BA74B3" w:rsidP="00BA74B3">
      <w:pPr>
        <w:spacing w:after="120" w:line="240" w:lineRule="auto"/>
        <w:rPr>
          <w:b/>
          <w:iCs/>
          <w:sz w:val="24"/>
        </w:rPr>
      </w:pPr>
      <w:r w:rsidRPr="00E04EEB">
        <w:rPr>
          <w:b/>
          <w:iCs/>
          <w:sz w:val="24"/>
        </w:rPr>
        <w:t>Mental Effort</w:t>
      </w:r>
    </w:p>
    <w:p w14:paraId="15A23282"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 xml:space="preserve">Continuous mental, visual, and/or auditory attention is required. </w:t>
      </w:r>
    </w:p>
    <w:p w14:paraId="0A786FA2"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 xml:space="preserve">Stressors are of intermittent duration depending on schedule, workflow and time of year.  </w:t>
      </w:r>
    </w:p>
    <w:p w14:paraId="495F5B7D"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Attention to detail and deadline pressures may be significant.</w:t>
      </w:r>
    </w:p>
    <w:p w14:paraId="6A45A8BE"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Occasionally responding to unscheduled urgent communication issues</w:t>
      </w:r>
    </w:p>
    <w:p w14:paraId="0D67752A" w14:textId="77777777" w:rsidR="00BA74B3" w:rsidRPr="00E04EEB" w:rsidRDefault="00BA74B3" w:rsidP="00BA74B3">
      <w:pPr>
        <w:pStyle w:val="TableParagraph"/>
        <w:rPr>
          <w:rFonts w:ascii="DINPro-Regular" w:hAnsi="DINPro-Regular"/>
          <w:sz w:val="20"/>
          <w:szCs w:val="20"/>
        </w:rPr>
      </w:pPr>
    </w:p>
    <w:p w14:paraId="55069490" w14:textId="77777777" w:rsidR="00BA74B3" w:rsidRPr="00E04EEB" w:rsidRDefault="00BA74B3" w:rsidP="00BA74B3">
      <w:pPr>
        <w:spacing w:after="120" w:line="240" w:lineRule="auto"/>
        <w:rPr>
          <w:b/>
          <w:sz w:val="24"/>
        </w:rPr>
      </w:pPr>
      <w:r w:rsidRPr="00E04EEB">
        <w:rPr>
          <w:b/>
          <w:sz w:val="24"/>
        </w:rPr>
        <w:t>Working Conditions</w:t>
      </w:r>
    </w:p>
    <w:p w14:paraId="787E3D03"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Limited exposure to crisis situations</w:t>
      </w:r>
    </w:p>
    <w:p w14:paraId="1DF7A117"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May be required to work non-standard shifts</w:t>
      </w:r>
    </w:p>
    <w:p w14:paraId="3FEBB2B7"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May be required to work with limited flexibility in scheduling breaks and lunch</w:t>
      </w:r>
    </w:p>
    <w:p w14:paraId="5033FBA2" w14:textId="77777777" w:rsidR="00BA74B3" w:rsidRPr="00BE7488" w:rsidRDefault="00BA74B3" w:rsidP="00BA74B3">
      <w:pPr>
        <w:pStyle w:val="TableParagraph"/>
        <w:numPr>
          <w:ilvl w:val="0"/>
          <w:numId w:val="6"/>
        </w:numPr>
        <w:ind w:left="360"/>
        <w:rPr>
          <w:rFonts w:ascii="DINPro-Regular" w:hAnsi="DINPro-Regular"/>
        </w:rPr>
      </w:pPr>
      <w:r w:rsidRPr="00BE7488">
        <w:rPr>
          <w:rFonts w:ascii="DINPro-Regular" w:hAnsi="DINPro-Regular"/>
        </w:rPr>
        <w:t>May be required to travel for pickup/delivery items as needed</w:t>
      </w:r>
    </w:p>
    <w:p w14:paraId="754957EE" w14:textId="77777777" w:rsidR="00BA74B3" w:rsidRPr="00376A9E" w:rsidRDefault="00BA74B3" w:rsidP="00BA74B3">
      <w:pPr>
        <w:pStyle w:val="BodyText"/>
        <w:spacing w:after="120"/>
        <w:jc w:val="left"/>
        <w:rPr>
          <w:rFonts w:asciiTheme="majorHAnsi" w:hAnsiTheme="majorHAnsi"/>
          <w:sz w:val="22"/>
          <w:szCs w:val="22"/>
        </w:rPr>
      </w:pPr>
    </w:p>
    <w:p w14:paraId="19BF3CC0" w14:textId="77777777" w:rsidR="00BA74B3" w:rsidRPr="00E04EEB" w:rsidRDefault="00BA74B3" w:rsidP="00BA74B3">
      <w:pPr>
        <w:spacing w:after="120" w:line="240" w:lineRule="auto"/>
        <w:rPr>
          <w:b/>
          <w:sz w:val="24"/>
        </w:rPr>
      </w:pPr>
      <w:r w:rsidRPr="00E04EEB">
        <w:rPr>
          <w:b/>
          <w:sz w:val="24"/>
        </w:rPr>
        <w:t>Qualifications:</w:t>
      </w:r>
    </w:p>
    <w:p w14:paraId="588A4BD1"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University or college degree in journalism, communications, public relations or related field. (A combination of relevant work experience and education will be considered.)</w:t>
      </w:r>
    </w:p>
    <w:p w14:paraId="4C8B885C"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A minimum of five years of job-related work experience, or an equivalent combination of education and experience.</w:t>
      </w:r>
    </w:p>
    <w:p w14:paraId="1FFB1FCB"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Very strong writing</w:t>
      </w:r>
      <w:r>
        <w:rPr>
          <w:rFonts w:ascii="DINPro-Regular" w:hAnsi="DINPro-Regular"/>
          <w:sz w:val="22"/>
          <w:szCs w:val="22"/>
        </w:rPr>
        <w:t>, editing</w:t>
      </w:r>
      <w:r w:rsidRPr="00BE7488">
        <w:rPr>
          <w:rFonts w:ascii="DINPro-Regular" w:hAnsi="DINPro-Regular"/>
          <w:sz w:val="22"/>
          <w:szCs w:val="22"/>
        </w:rPr>
        <w:t xml:space="preserve"> and organizing skills. </w:t>
      </w:r>
    </w:p>
    <w:p w14:paraId="7FFF7793"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Experience in planning and developing a wide array of communication content/material including web content, fact sheets, backgrounders, speeches, and news releases.</w:t>
      </w:r>
    </w:p>
    <w:p w14:paraId="069B3186"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lastRenderedPageBreak/>
        <w:t>Understanding of and exposure to the Canadian media environment.</w:t>
      </w:r>
    </w:p>
    <w:p w14:paraId="0AC7A38C"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Experience in media relations and social media.</w:t>
      </w:r>
    </w:p>
    <w:p w14:paraId="27D9D860"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Experience in project management.</w:t>
      </w:r>
    </w:p>
    <w:p w14:paraId="6B4E9C49"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 xml:space="preserve">Experience working with a CMS and basic knowledge of html. </w:t>
      </w:r>
    </w:p>
    <w:p w14:paraId="41CE8C50"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Experience in a science-related field with knowledge of nuclear or energy is an asset.</w:t>
      </w:r>
    </w:p>
    <w:p w14:paraId="2BE9B334" w14:textId="77777777" w:rsidR="00BA74B3" w:rsidRPr="00BE7488" w:rsidRDefault="00BA74B3" w:rsidP="00BA74B3">
      <w:pPr>
        <w:pStyle w:val="BodyText"/>
        <w:numPr>
          <w:ilvl w:val="0"/>
          <w:numId w:val="5"/>
        </w:numPr>
        <w:spacing w:after="120"/>
        <w:jc w:val="left"/>
        <w:rPr>
          <w:rFonts w:ascii="DINPro-Regular" w:hAnsi="DINPro-Regular"/>
          <w:sz w:val="22"/>
          <w:szCs w:val="22"/>
        </w:rPr>
      </w:pPr>
      <w:r w:rsidRPr="00BE7488">
        <w:rPr>
          <w:rFonts w:ascii="DINPro-Regular" w:hAnsi="DINPro-Regular"/>
          <w:sz w:val="22"/>
          <w:szCs w:val="22"/>
        </w:rPr>
        <w:t>Ability to work in both English and French. Working level of French acceptable.</w:t>
      </w:r>
    </w:p>
    <w:p w14:paraId="3F8C9913" w14:textId="77777777" w:rsidR="00BA74B3" w:rsidRDefault="00BA74B3" w:rsidP="00BA74B3">
      <w:pPr>
        <w:pStyle w:val="BodyText"/>
        <w:spacing w:after="120"/>
        <w:jc w:val="left"/>
        <w:rPr>
          <w:rFonts w:ascii="DINPro-Regular" w:hAnsi="DINPro-Regular"/>
        </w:rPr>
      </w:pPr>
    </w:p>
    <w:p w14:paraId="0FD936D0" w14:textId="77777777" w:rsidR="00BA74B3" w:rsidRDefault="00BA74B3" w:rsidP="00BA74B3">
      <w:pPr>
        <w:pStyle w:val="BodyText"/>
        <w:spacing w:after="120"/>
        <w:jc w:val="left"/>
        <w:rPr>
          <w:rFonts w:ascii="DINPro-Regular" w:hAnsi="DINPro-Regular"/>
        </w:rPr>
      </w:pPr>
      <w:r>
        <w:rPr>
          <w:rFonts w:ascii="DINPro-Regular" w:hAnsi="DINPro-Regular"/>
        </w:rPr>
        <w:t>Personal Attributes required:</w:t>
      </w:r>
    </w:p>
    <w:p w14:paraId="1B1872ED" w14:textId="77777777" w:rsidR="00BA74B3" w:rsidRPr="00BB1C7C" w:rsidRDefault="00BA74B3" w:rsidP="00BA74B3">
      <w:pPr>
        <w:pStyle w:val="BodyText"/>
        <w:numPr>
          <w:ilvl w:val="0"/>
          <w:numId w:val="5"/>
        </w:numPr>
        <w:spacing w:after="120"/>
        <w:jc w:val="left"/>
        <w:rPr>
          <w:rFonts w:ascii="DINPro-Regular" w:hAnsi="DINPro-Regular"/>
          <w:sz w:val="22"/>
          <w:szCs w:val="22"/>
        </w:rPr>
      </w:pPr>
      <w:r w:rsidRPr="00BB1C7C">
        <w:rPr>
          <w:rFonts w:ascii="DINPro-Regular" w:hAnsi="DINPro-Regular"/>
          <w:sz w:val="22"/>
          <w:szCs w:val="22"/>
        </w:rPr>
        <w:t>Organized and resourceful, able to multi-task with minimal supervision</w:t>
      </w:r>
    </w:p>
    <w:p w14:paraId="13FDABC4" w14:textId="77777777" w:rsidR="00BA74B3" w:rsidRPr="00BB1C7C" w:rsidRDefault="00BA74B3" w:rsidP="00BA74B3">
      <w:pPr>
        <w:pStyle w:val="BodyText"/>
        <w:numPr>
          <w:ilvl w:val="0"/>
          <w:numId w:val="5"/>
        </w:numPr>
        <w:spacing w:after="120"/>
        <w:jc w:val="left"/>
        <w:rPr>
          <w:rFonts w:ascii="DINPro-Regular" w:hAnsi="DINPro-Regular"/>
          <w:sz w:val="22"/>
          <w:szCs w:val="22"/>
        </w:rPr>
      </w:pPr>
      <w:r w:rsidRPr="00BB1C7C">
        <w:rPr>
          <w:rFonts w:ascii="DINPro-Regular" w:hAnsi="DINPro-Regular"/>
          <w:sz w:val="22"/>
          <w:szCs w:val="22"/>
        </w:rPr>
        <w:t>Polite, client-focused, professional manner</w:t>
      </w:r>
    </w:p>
    <w:p w14:paraId="05B3447D" w14:textId="77777777" w:rsidR="00BA74B3" w:rsidRPr="00BB1C7C" w:rsidRDefault="00BA74B3" w:rsidP="00BA74B3">
      <w:pPr>
        <w:pStyle w:val="BodyText"/>
        <w:numPr>
          <w:ilvl w:val="0"/>
          <w:numId w:val="5"/>
        </w:numPr>
        <w:spacing w:after="120"/>
        <w:jc w:val="left"/>
        <w:rPr>
          <w:rFonts w:ascii="DINPro-Regular" w:hAnsi="DINPro-Regular"/>
          <w:sz w:val="22"/>
          <w:szCs w:val="22"/>
        </w:rPr>
      </w:pPr>
      <w:r w:rsidRPr="00BB1C7C">
        <w:rPr>
          <w:rFonts w:ascii="DINPro-Regular" w:hAnsi="DINPro-Regular"/>
          <w:sz w:val="22"/>
          <w:szCs w:val="22"/>
        </w:rPr>
        <w:t>Reliable and punctual, can be counted upon to meet commitments</w:t>
      </w:r>
    </w:p>
    <w:p w14:paraId="4957316C" w14:textId="77777777" w:rsidR="00BA74B3" w:rsidRPr="00BB1C7C" w:rsidRDefault="00BA74B3" w:rsidP="00BA74B3">
      <w:pPr>
        <w:pStyle w:val="BodyText"/>
        <w:numPr>
          <w:ilvl w:val="0"/>
          <w:numId w:val="5"/>
        </w:numPr>
        <w:spacing w:after="120"/>
        <w:jc w:val="left"/>
        <w:rPr>
          <w:rFonts w:ascii="DINPro-Regular" w:hAnsi="DINPro-Regular"/>
          <w:sz w:val="22"/>
          <w:szCs w:val="22"/>
        </w:rPr>
      </w:pPr>
      <w:r w:rsidRPr="00BB1C7C">
        <w:rPr>
          <w:rFonts w:ascii="DINPro-Regular" w:hAnsi="DINPro-Regular"/>
          <w:sz w:val="22"/>
          <w:szCs w:val="22"/>
        </w:rPr>
        <w:t>Flexible and innovative to adapt and respond to changing needs in a fast-paced environment</w:t>
      </w:r>
    </w:p>
    <w:p w14:paraId="310FD70C" w14:textId="77777777" w:rsidR="00BA74B3" w:rsidRPr="00BB1C7C" w:rsidRDefault="00BA74B3" w:rsidP="00BA74B3">
      <w:pPr>
        <w:pStyle w:val="BodyText"/>
        <w:numPr>
          <w:ilvl w:val="0"/>
          <w:numId w:val="5"/>
        </w:numPr>
        <w:spacing w:after="120"/>
        <w:jc w:val="left"/>
        <w:rPr>
          <w:rFonts w:ascii="DINPro-Regular" w:hAnsi="DINPro-Regular"/>
          <w:sz w:val="22"/>
          <w:szCs w:val="22"/>
        </w:rPr>
      </w:pPr>
      <w:r w:rsidRPr="00BB1C7C">
        <w:rPr>
          <w:rFonts w:ascii="DINPro-Regular" w:hAnsi="DINPro-Regular"/>
          <w:sz w:val="22"/>
          <w:szCs w:val="22"/>
        </w:rPr>
        <w:t>Ability to communicate in a clear and concise manner, both orally (in person and by telephone) and in writing</w:t>
      </w:r>
    </w:p>
    <w:p w14:paraId="47B9C6E5" w14:textId="77777777" w:rsidR="00BA74B3" w:rsidRPr="00BB1C7C" w:rsidRDefault="00BA74B3" w:rsidP="00BA74B3">
      <w:pPr>
        <w:pStyle w:val="BodyText"/>
        <w:numPr>
          <w:ilvl w:val="0"/>
          <w:numId w:val="5"/>
        </w:numPr>
        <w:spacing w:after="120"/>
        <w:jc w:val="left"/>
        <w:rPr>
          <w:rFonts w:ascii="DINPro-Regular" w:hAnsi="DINPro-Regular"/>
          <w:sz w:val="22"/>
          <w:szCs w:val="22"/>
        </w:rPr>
      </w:pPr>
      <w:r w:rsidRPr="00BB1C7C">
        <w:rPr>
          <w:rFonts w:ascii="DINPro-Regular" w:hAnsi="DINPro-Regular"/>
          <w:sz w:val="22"/>
          <w:szCs w:val="22"/>
        </w:rPr>
        <w:t>Strong attention to detail and ability to manage multiple priorities concurrently</w:t>
      </w:r>
    </w:p>
    <w:p w14:paraId="3D10095F" w14:textId="77777777" w:rsidR="00BA74B3" w:rsidRPr="00BB1C7C" w:rsidRDefault="00BA74B3" w:rsidP="00BA74B3">
      <w:pPr>
        <w:pStyle w:val="BodyText"/>
        <w:numPr>
          <w:ilvl w:val="0"/>
          <w:numId w:val="5"/>
        </w:numPr>
        <w:spacing w:after="120"/>
        <w:jc w:val="left"/>
        <w:rPr>
          <w:rFonts w:ascii="DINPro-Regular" w:hAnsi="DINPro-Regular"/>
          <w:sz w:val="22"/>
          <w:szCs w:val="22"/>
        </w:rPr>
      </w:pPr>
      <w:r w:rsidRPr="00BB1C7C">
        <w:rPr>
          <w:rFonts w:ascii="DINPro-Regular" w:hAnsi="DINPro-Regular"/>
          <w:sz w:val="22"/>
          <w:szCs w:val="22"/>
        </w:rPr>
        <w:t>Ability to exercise independent judgment and discretion in handling confidential matters and interacting with management staff and visitors</w:t>
      </w:r>
    </w:p>
    <w:p w14:paraId="2B44549C" w14:textId="77777777" w:rsidR="00BA74B3" w:rsidRPr="00BE7488" w:rsidRDefault="00BA74B3" w:rsidP="00BA74B3">
      <w:pPr>
        <w:pStyle w:val="BodyText"/>
        <w:spacing w:after="120"/>
        <w:jc w:val="left"/>
        <w:rPr>
          <w:rFonts w:ascii="DINPro-Regular" w:hAnsi="DINPro-Regular"/>
        </w:rPr>
      </w:pPr>
    </w:p>
    <w:p w14:paraId="0B4124B0" w14:textId="792AD340" w:rsidR="00E8052E" w:rsidRDefault="00E8052E" w:rsidP="00BA74B3">
      <w:pPr>
        <w:rPr>
          <w:b/>
          <w:bCs/>
          <w:color w:val="00B0F0"/>
          <w:sz w:val="36"/>
          <w:szCs w:val="36"/>
        </w:rPr>
      </w:pPr>
    </w:p>
    <w:sectPr w:rsidR="00E805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D081" w14:textId="77777777" w:rsidR="006217F3" w:rsidRDefault="006217F3" w:rsidP="0014098E">
      <w:pPr>
        <w:spacing w:after="0" w:line="240" w:lineRule="auto"/>
      </w:pPr>
      <w:r>
        <w:separator/>
      </w:r>
    </w:p>
  </w:endnote>
  <w:endnote w:type="continuationSeparator" w:id="0">
    <w:p w14:paraId="607B857F" w14:textId="77777777" w:rsidR="006217F3" w:rsidRDefault="006217F3" w:rsidP="0014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Regular">
    <w:altName w:val="DINPro-Regular"/>
    <w:panose1 w:val="02000503030000020004"/>
    <w:charset w:val="00"/>
    <w:family w:val="modern"/>
    <w:notTrueType/>
    <w:pitch w:val="variable"/>
    <w:sig w:usb0="800002AF"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EB02" w14:textId="77777777" w:rsidR="006217F3" w:rsidRDefault="006217F3" w:rsidP="0014098E">
      <w:pPr>
        <w:spacing w:after="0" w:line="240" w:lineRule="auto"/>
      </w:pPr>
      <w:r>
        <w:separator/>
      </w:r>
    </w:p>
  </w:footnote>
  <w:footnote w:type="continuationSeparator" w:id="0">
    <w:p w14:paraId="5FCA37CA" w14:textId="77777777" w:rsidR="006217F3" w:rsidRDefault="006217F3" w:rsidP="00140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488"/>
    <w:multiLevelType w:val="multilevel"/>
    <w:tmpl w:val="85DE0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2F70"/>
    <w:multiLevelType w:val="multilevel"/>
    <w:tmpl w:val="51DE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A719E"/>
    <w:multiLevelType w:val="hybridMultilevel"/>
    <w:tmpl w:val="892C0620"/>
    <w:lvl w:ilvl="0" w:tplc="F0C2C2FA">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373D8A"/>
    <w:multiLevelType w:val="hybridMultilevel"/>
    <w:tmpl w:val="28B899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7094D2D"/>
    <w:multiLevelType w:val="multilevel"/>
    <w:tmpl w:val="E3E4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06CFE"/>
    <w:multiLevelType w:val="hybridMultilevel"/>
    <w:tmpl w:val="3DB47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0EE2D70"/>
    <w:multiLevelType w:val="multilevel"/>
    <w:tmpl w:val="D958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733E1"/>
    <w:multiLevelType w:val="multilevel"/>
    <w:tmpl w:val="D6A4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7"/>
  </w:num>
  <w:num w:numId="4">
    <w:abstractNumId w:val="5"/>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1"/>
    <w:rsid w:val="00001A69"/>
    <w:rsid w:val="00036ACE"/>
    <w:rsid w:val="00037674"/>
    <w:rsid w:val="0009132F"/>
    <w:rsid w:val="000B6D19"/>
    <w:rsid w:val="000C3A8E"/>
    <w:rsid w:val="0014098E"/>
    <w:rsid w:val="00152298"/>
    <w:rsid w:val="00155847"/>
    <w:rsid w:val="00193090"/>
    <w:rsid w:val="001B56E0"/>
    <w:rsid w:val="001E22DC"/>
    <w:rsid w:val="001E570F"/>
    <w:rsid w:val="0020543F"/>
    <w:rsid w:val="00265D66"/>
    <w:rsid w:val="002860C8"/>
    <w:rsid w:val="002C1FEA"/>
    <w:rsid w:val="002C2C5E"/>
    <w:rsid w:val="0032162C"/>
    <w:rsid w:val="003405DC"/>
    <w:rsid w:val="0036204B"/>
    <w:rsid w:val="0037142C"/>
    <w:rsid w:val="00374BCF"/>
    <w:rsid w:val="003C27FE"/>
    <w:rsid w:val="003C62A6"/>
    <w:rsid w:val="003F1ECE"/>
    <w:rsid w:val="004205BE"/>
    <w:rsid w:val="0046793D"/>
    <w:rsid w:val="00495254"/>
    <w:rsid w:val="004C3D51"/>
    <w:rsid w:val="004E042A"/>
    <w:rsid w:val="00524CE5"/>
    <w:rsid w:val="005543DE"/>
    <w:rsid w:val="00595176"/>
    <w:rsid w:val="005A12B6"/>
    <w:rsid w:val="005C7C24"/>
    <w:rsid w:val="006217F3"/>
    <w:rsid w:val="00621C38"/>
    <w:rsid w:val="006676BB"/>
    <w:rsid w:val="00691163"/>
    <w:rsid w:val="00723D8D"/>
    <w:rsid w:val="007539C0"/>
    <w:rsid w:val="007B0B19"/>
    <w:rsid w:val="007B16E8"/>
    <w:rsid w:val="007C2666"/>
    <w:rsid w:val="007C3DAD"/>
    <w:rsid w:val="007F060F"/>
    <w:rsid w:val="0081488B"/>
    <w:rsid w:val="00817298"/>
    <w:rsid w:val="00866003"/>
    <w:rsid w:val="0087611F"/>
    <w:rsid w:val="00884484"/>
    <w:rsid w:val="008A46D3"/>
    <w:rsid w:val="008E1941"/>
    <w:rsid w:val="009046AE"/>
    <w:rsid w:val="00922D2D"/>
    <w:rsid w:val="00925021"/>
    <w:rsid w:val="009321E0"/>
    <w:rsid w:val="00996EA6"/>
    <w:rsid w:val="009D00D6"/>
    <w:rsid w:val="009D3576"/>
    <w:rsid w:val="009D7B7E"/>
    <w:rsid w:val="00A23A05"/>
    <w:rsid w:val="00A26B0C"/>
    <w:rsid w:val="00A43926"/>
    <w:rsid w:val="00A66D24"/>
    <w:rsid w:val="00AB71D0"/>
    <w:rsid w:val="00AC6D1E"/>
    <w:rsid w:val="00B01812"/>
    <w:rsid w:val="00B05007"/>
    <w:rsid w:val="00B14498"/>
    <w:rsid w:val="00B15064"/>
    <w:rsid w:val="00B331DC"/>
    <w:rsid w:val="00B35563"/>
    <w:rsid w:val="00B44813"/>
    <w:rsid w:val="00BA74B3"/>
    <w:rsid w:val="00BD0F16"/>
    <w:rsid w:val="00BE3C9B"/>
    <w:rsid w:val="00C269EE"/>
    <w:rsid w:val="00C26B5D"/>
    <w:rsid w:val="00C77725"/>
    <w:rsid w:val="00CB5ADA"/>
    <w:rsid w:val="00CC08A0"/>
    <w:rsid w:val="00D05C9B"/>
    <w:rsid w:val="00D072E5"/>
    <w:rsid w:val="00D25423"/>
    <w:rsid w:val="00DA424A"/>
    <w:rsid w:val="00E13A31"/>
    <w:rsid w:val="00E35A40"/>
    <w:rsid w:val="00E47D83"/>
    <w:rsid w:val="00E65060"/>
    <w:rsid w:val="00E8052E"/>
    <w:rsid w:val="00EA36E0"/>
    <w:rsid w:val="00F237D7"/>
    <w:rsid w:val="00F9446E"/>
    <w:rsid w:val="00F967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938023"/>
  <w15:chartTrackingRefBased/>
  <w15:docId w15:val="{448FE2D0-CDBB-4A7A-AA75-CE3AFE54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941"/>
  </w:style>
  <w:style w:type="paragraph" w:styleId="Heading3">
    <w:name w:val="heading 3"/>
    <w:basedOn w:val="Normal"/>
    <w:link w:val="Heading3Char"/>
    <w:uiPriority w:val="9"/>
    <w:qFormat/>
    <w:rsid w:val="0020543F"/>
    <w:pPr>
      <w:spacing w:before="100" w:beforeAutospacing="1" w:after="100" w:afterAutospacing="1" w:line="240" w:lineRule="auto"/>
      <w:outlineLvl w:val="2"/>
    </w:pPr>
    <w:rPr>
      <w:rFonts w:ascii="Times New Roman" w:eastAsia="Times New Roman" w:hAnsi="Times New Roman" w:cs="Times New Roman"/>
      <w:b/>
      <w:bCs/>
      <w:sz w:val="27"/>
      <w:szCs w:val="27"/>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941"/>
    <w:rPr>
      <w:color w:val="0563C1" w:themeColor="hyperlink"/>
      <w:u w:val="single"/>
    </w:rPr>
  </w:style>
  <w:style w:type="character" w:customStyle="1" w:styleId="Heading3Char">
    <w:name w:val="Heading 3 Char"/>
    <w:basedOn w:val="DefaultParagraphFont"/>
    <w:link w:val="Heading3"/>
    <w:uiPriority w:val="9"/>
    <w:rsid w:val="0020543F"/>
    <w:rPr>
      <w:rFonts w:ascii="Times New Roman" w:eastAsia="Times New Roman" w:hAnsi="Times New Roman" w:cs="Times New Roman"/>
      <w:b/>
      <w:bCs/>
      <w:sz w:val="27"/>
      <w:szCs w:val="27"/>
      <w:lang w:val="en-CA" w:eastAsia="zh-CN"/>
    </w:rPr>
  </w:style>
  <w:style w:type="paragraph" w:styleId="ListParagraph">
    <w:name w:val="List Paragraph"/>
    <w:basedOn w:val="Normal"/>
    <w:uiPriority w:val="34"/>
    <w:qFormat/>
    <w:rsid w:val="0020543F"/>
    <w:pPr>
      <w:ind w:left="720"/>
      <w:contextualSpacing/>
    </w:pPr>
  </w:style>
  <w:style w:type="paragraph" w:styleId="NormalWeb">
    <w:name w:val="Normal (Web)"/>
    <w:basedOn w:val="Normal"/>
    <w:uiPriority w:val="99"/>
    <w:semiHidden/>
    <w:unhideWhenUsed/>
    <w:rsid w:val="00E8052E"/>
    <w:pPr>
      <w:spacing w:before="100" w:beforeAutospacing="1" w:after="100" w:afterAutospacing="1" w:line="240" w:lineRule="auto"/>
    </w:pPr>
    <w:rPr>
      <w:rFonts w:ascii="Times New Roman" w:eastAsia="Times New Roman" w:hAnsi="Times New Roman" w:cs="Times New Roman"/>
      <w:sz w:val="24"/>
      <w:szCs w:val="24"/>
      <w:lang w:val="en-CA" w:eastAsia="zh-CN"/>
    </w:rPr>
  </w:style>
  <w:style w:type="character" w:customStyle="1" w:styleId="UnresolvedMention1">
    <w:name w:val="Unresolved Mention1"/>
    <w:basedOn w:val="DefaultParagraphFont"/>
    <w:uiPriority w:val="99"/>
    <w:semiHidden/>
    <w:unhideWhenUsed/>
    <w:rsid w:val="00E8052E"/>
    <w:rPr>
      <w:color w:val="605E5C"/>
      <w:shd w:val="clear" w:color="auto" w:fill="E1DFDD"/>
    </w:rPr>
  </w:style>
  <w:style w:type="paragraph" w:styleId="Header">
    <w:name w:val="header"/>
    <w:basedOn w:val="Normal"/>
    <w:link w:val="HeaderChar"/>
    <w:uiPriority w:val="99"/>
    <w:unhideWhenUsed/>
    <w:rsid w:val="00140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98E"/>
  </w:style>
  <w:style w:type="paragraph" w:styleId="Footer">
    <w:name w:val="footer"/>
    <w:basedOn w:val="Normal"/>
    <w:link w:val="FooterChar"/>
    <w:uiPriority w:val="99"/>
    <w:unhideWhenUsed/>
    <w:rsid w:val="00140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98E"/>
  </w:style>
  <w:style w:type="paragraph" w:styleId="BalloonText">
    <w:name w:val="Balloon Text"/>
    <w:basedOn w:val="Normal"/>
    <w:link w:val="BalloonTextChar"/>
    <w:uiPriority w:val="99"/>
    <w:semiHidden/>
    <w:unhideWhenUsed/>
    <w:rsid w:val="00140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98E"/>
    <w:rPr>
      <w:rFonts w:ascii="Segoe UI" w:hAnsi="Segoe UI" w:cs="Segoe UI"/>
      <w:sz w:val="18"/>
      <w:szCs w:val="18"/>
    </w:rPr>
  </w:style>
  <w:style w:type="paragraph" w:styleId="BodyText">
    <w:name w:val="Body Text"/>
    <w:basedOn w:val="Normal"/>
    <w:link w:val="BodyTextChar"/>
    <w:rsid w:val="00BA74B3"/>
    <w:pPr>
      <w:spacing w:after="0" w:line="240" w:lineRule="auto"/>
      <w:jc w:val="both"/>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A74B3"/>
    <w:rPr>
      <w:rFonts w:ascii="Times New Roman" w:eastAsia="Times New Roman" w:hAnsi="Times New Roman" w:cs="Times New Roman"/>
      <w:bCs/>
      <w:sz w:val="24"/>
      <w:szCs w:val="20"/>
    </w:rPr>
  </w:style>
  <w:style w:type="paragraph" w:customStyle="1" w:styleId="TableParagraph">
    <w:name w:val="Table Paragraph"/>
    <w:basedOn w:val="Normal"/>
    <w:uiPriority w:val="1"/>
    <w:qFormat/>
    <w:rsid w:val="00BA74B3"/>
    <w:pPr>
      <w:widowControl w:val="0"/>
      <w:autoSpaceDE w:val="0"/>
      <w:autoSpaceDN w:val="0"/>
      <w:spacing w:after="0" w:line="240" w:lineRule="auto"/>
      <w:ind w:left="107"/>
    </w:pPr>
    <w:rPr>
      <w:rFonts w:ascii="Calibri" w:eastAsia="Calibri" w:hAnsi="Calibri" w:cs="Calibri"/>
      <w:lang w:val="en-CA" w:eastAsia="en-CA" w:bidi="en-CA"/>
    </w:rPr>
  </w:style>
  <w:style w:type="character" w:styleId="UnresolvedMention">
    <w:name w:val="Unresolved Mention"/>
    <w:basedOn w:val="DefaultParagraphFont"/>
    <w:uiPriority w:val="99"/>
    <w:semiHidden/>
    <w:unhideWhenUsed/>
    <w:rsid w:val="00A66D24"/>
    <w:rPr>
      <w:color w:val="605E5C"/>
      <w:shd w:val="clear" w:color="auto" w:fill="E1DFDD"/>
    </w:rPr>
  </w:style>
  <w:style w:type="character" w:styleId="Strong">
    <w:name w:val="Strong"/>
    <w:basedOn w:val="DefaultParagraphFont"/>
    <w:uiPriority w:val="22"/>
    <w:qFormat/>
    <w:rsid w:val="005C7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13832">
      <w:bodyDiv w:val="1"/>
      <w:marLeft w:val="0"/>
      <w:marRight w:val="0"/>
      <w:marTop w:val="0"/>
      <w:marBottom w:val="0"/>
      <w:divBdr>
        <w:top w:val="none" w:sz="0" w:space="0" w:color="auto"/>
        <w:left w:val="none" w:sz="0" w:space="0" w:color="auto"/>
        <w:bottom w:val="none" w:sz="0" w:space="0" w:color="auto"/>
        <w:right w:val="none" w:sz="0" w:space="0" w:color="auto"/>
      </w:divBdr>
    </w:div>
    <w:div w:id="1474062785">
      <w:bodyDiv w:val="1"/>
      <w:marLeft w:val="0"/>
      <w:marRight w:val="0"/>
      <w:marTop w:val="0"/>
      <w:marBottom w:val="0"/>
      <w:divBdr>
        <w:top w:val="none" w:sz="0" w:space="0" w:color="auto"/>
        <w:left w:val="none" w:sz="0" w:space="0" w:color="auto"/>
        <w:bottom w:val="none" w:sz="0" w:space="0" w:color="auto"/>
        <w:right w:val="none" w:sz="0" w:space="0" w:color="auto"/>
      </w:divBdr>
    </w:div>
    <w:div w:id="1539317341">
      <w:bodyDiv w:val="1"/>
      <w:marLeft w:val="0"/>
      <w:marRight w:val="0"/>
      <w:marTop w:val="0"/>
      <w:marBottom w:val="0"/>
      <w:divBdr>
        <w:top w:val="none" w:sz="0" w:space="0" w:color="auto"/>
        <w:left w:val="none" w:sz="0" w:space="0" w:color="auto"/>
        <w:bottom w:val="none" w:sz="0" w:space="0" w:color="auto"/>
        <w:right w:val="none" w:sz="0" w:space="0" w:color="auto"/>
      </w:divBdr>
      <w:divsChild>
        <w:div w:id="2009093792">
          <w:marLeft w:val="0"/>
          <w:marRight w:val="0"/>
          <w:marTop w:val="0"/>
          <w:marBottom w:val="0"/>
          <w:divBdr>
            <w:top w:val="none" w:sz="0" w:space="0" w:color="auto"/>
            <w:left w:val="none" w:sz="0" w:space="0" w:color="auto"/>
            <w:bottom w:val="none" w:sz="0" w:space="0" w:color="auto"/>
            <w:right w:val="none" w:sz="0" w:space="0" w:color="auto"/>
          </w:divBdr>
        </w:div>
      </w:divsChild>
    </w:div>
    <w:div w:id="1550725491">
      <w:bodyDiv w:val="1"/>
      <w:marLeft w:val="0"/>
      <w:marRight w:val="0"/>
      <w:marTop w:val="0"/>
      <w:marBottom w:val="0"/>
      <w:divBdr>
        <w:top w:val="none" w:sz="0" w:space="0" w:color="auto"/>
        <w:left w:val="none" w:sz="0" w:space="0" w:color="auto"/>
        <w:bottom w:val="none" w:sz="0" w:space="0" w:color="auto"/>
        <w:right w:val="none" w:sz="0" w:space="0" w:color="auto"/>
      </w:divBdr>
    </w:div>
    <w:div w:id="2001419989">
      <w:bodyDiv w:val="1"/>
      <w:marLeft w:val="0"/>
      <w:marRight w:val="0"/>
      <w:marTop w:val="0"/>
      <w:marBottom w:val="0"/>
      <w:divBdr>
        <w:top w:val="none" w:sz="0" w:space="0" w:color="auto"/>
        <w:left w:val="none" w:sz="0" w:space="0" w:color="auto"/>
        <w:bottom w:val="none" w:sz="0" w:space="0" w:color="auto"/>
        <w:right w:val="none" w:sz="0" w:space="0" w:color="auto"/>
      </w:divBdr>
    </w:div>
    <w:div w:id="214207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CNA.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ollage.co/jobs/cna/2755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NA.CA?subject=Can%20we%20chat%20about%20the%20Communications%20Officer%20role%20at%20the%20CN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040540020C4988B2A68CECBB4A7E66"/>
        <w:category>
          <w:name w:val="General"/>
          <w:gallery w:val="placeholder"/>
        </w:category>
        <w:types>
          <w:type w:val="bbPlcHdr"/>
        </w:types>
        <w:behaviors>
          <w:behavior w:val="content"/>
        </w:behaviors>
        <w:guid w:val="{9418E8DF-54E1-40C3-81EF-86046893EA4C}"/>
      </w:docPartPr>
      <w:docPartBody>
        <w:p w:rsidR="00671366" w:rsidRDefault="00C42A6C" w:rsidP="00C42A6C">
          <w:pPr>
            <w:pStyle w:val="EB040540020C4988B2A68CECBB4A7E66"/>
          </w:pPr>
          <w:r w:rsidRPr="000855C8">
            <w:rPr>
              <w:rStyle w:val="PlaceholderText"/>
              <w:rFonts w:ascii="Calibri" w:hAnsi="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Regular">
    <w:altName w:val="DINPro-Regular"/>
    <w:panose1 w:val="02000503030000020004"/>
    <w:charset w:val="00"/>
    <w:family w:val="modern"/>
    <w:notTrueType/>
    <w:pitch w:val="variable"/>
    <w:sig w:usb0="800002AF"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6C"/>
    <w:rsid w:val="00671366"/>
    <w:rsid w:val="00BC613B"/>
    <w:rsid w:val="00C42A6C"/>
    <w:rsid w:val="00F3262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A6C"/>
    <w:rPr>
      <w:color w:val="808080"/>
    </w:rPr>
  </w:style>
  <w:style w:type="paragraph" w:customStyle="1" w:styleId="EB040540020C4988B2A68CECBB4A7E66">
    <w:name w:val="EB040540020C4988B2A68CECBB4A7E66"/>
    <w:rsid w:val="00C42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77bd34e-e6bf-4e4a-8f29-98d556171473">FAQ</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6A2E267F265A4A88CF02BF4A1A2B4E" ma:contentTypeVersion="13" ma:contentTypeDescription="Create a new document." ma:contentTypeScope="" ma:versionID="3b19da21b4e883e1f85bddc0d310737e">
  <xsd:schema xmlns:xsd="http://www.w3.org/2001/XMLSchema" xmlns:xs="http://www.w3.org/2001/XMLSchema" xmlns:p="http://schemas.microsoft.com/office/2006/metadata/properties" xmlns:ns2="e77bd34e-e6bf-4e4a-8f29-98d556171473" xmlns:ns3="75b8e908-e837-4588-8612-908a627b3e3f" targetNamespace="http://schemas.microsoft.com/office/2006/metadata/properties" ma:root="true" ma:fieldsID="8e3e540cf418039e5e7f88a324d579dd" ns2:_="" ns3:_="">
    <xsd:import namespace="e77bd34e-e6bf-4e4a-8f29-98d556171473"/>
    <xsd:import namespace="75b8e908-e837-4588-8612-908a627b3e3f"/>
    <xsd:element name="properties">
      <xsd:complexType>
        <xsd:sequence>
          <xsd:element name="documentManagement">
            <xsd:complexType>
              <xsd:all>
                <xsd:element ref="ns2:Document_x0020_Typ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d34e-e6bf-4e4a-8f29-98d556171473" elementFormDefault="qualified">
    <xsd:import namespace="http://schemas.microsoft.com/office/2006/documentManagement/types"/>
    <xsd:import namespace="http://schemas.microsoft.com/office/infopath/2007/PartnerControls"/>
    <xsd:element name="Document_x0020_Type" ma:index="8" nillable="true" ma:displayName="Document Type" ma:default="FAQ" ma:format="Dropdown" ma:internalName="Document_x0020_Type">
      <xsd:simpleType>
        <xsd:restriction base="dms:Choice">
          <xsd:enumeration value="Client Information"/>
          <xsd:enumeration value="FAQ"/>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8e908-e837-4588-8612-908a627b3e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708AB-C17C-49A7-B61F-EF1B06EBD272}">
  <ds:schemaRefs>
    <ds:schemaRef ds:uri="http://schemas.microsoft.com/office/2006/metadata/properties"/>
    <ds:schemaRef ds:uri="http://schemas.microsoft.com/office/infopath/2007/PartnerControls"/>
    <ds:schemaRef ds:uri="e77bd34e-e6bf-4e4a-8f29-98d556171473"/>
  </ds:schemaRefs>
</ds:datastoreItem>
</file>

<file path=customXml/itemProps2.xml><?xml version="1.0" encoding="utf-8"?>
<ds:datastoreItem xmlns:ds="http://schemas.openxmlformats.org/officeDocument/2006/customXml" ds:itemID="{46F40280-BF21-4792-B5C8-F083FBE180E0}">
  <ds:schemaRefs>
    <ds:schemaRef ds:uri="http://schemas.microsoft.com/sharepoint/v3/contenttype/forms"/>
  </ds:schemaRefs>
</ds:datastoreItem>
</file>

<file path=customXml/itemProps3.xml><?xml version="1.0" encoding="utf-8"?>
<ds:datastoreItem xmlns:ds="http://schemas.openxmlformats.org/officeDocument/2006/customXml" ds:itemID="{220DEDF5-6575-4530-B8B5-B18337F88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d34e-e6bf-4e4a-8f29-98d556171473"/>
    <ds:schemaRef ds:uri="75b8e908-e837-4588-8612-908a627b3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Kavanagh</dc:creator>
  <cp:keywords/>
  <dc:description/>
  <cp:lastModifiedBy>Sue Kavanagh</cp:lastModifiedBy>
  <cp:revision>16</cp:revision>
  <dcterms:created xsi:type="dcterms:W3CDTF">2022-01-10T12:28:00Z</dcterms:created>
  <dcterms:modified xsi:type="dcterms:W3CDTF">2022-01-10T12:52:00Z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0x010100E76A2E267F265A4A88CF02BF4A1A2B4E</vt:lpwstr>
  </property>
</Properties>
</file>